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8" w:rsidRDefault="00B419BA" w:rsidP="003663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ANEXO IV </w:t>
      </w:r>
    </w:p>
    <w:p w:rsidR="001F0786" w:rsidRPr="001F0786" w:rsidRDefault="001F0786" w:rsidP="001F078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1F0786" w:rsidRPr="00366378" w:rsidRDefault="0053547F" w:rsidP="008315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FICHA DE SOLICITUD DE PUESTO</w:t>
      </w:r>
      <w:bookmarkStart w:id="0" w:name="_GoBack"/>
      <w:bookmarkEnd w:id="0"/>
      <w:r w:rsidR="00366378" w:rsidRPr="001F078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EN EL PROCESO SELECTIVO PARA INGRESO COMO PERSONAL LABORAL FIJO, EN LA CATEGORIA DE OFICIAL DE GESTION Y SERVICIOS COMUNES, </w:t>
      </w:r>
      <w:r w:rsidR="008315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 EL PARQUE MÓVIL DEL ESTADO</w:t>
      </w:r>
    </w:p>
    <w:p w:rsidR="00366378" w:rsidRPr="001F0786" w:rsidRDefault="00366378" w:rsidP="001F0786">
      <w:pPr>
        <w:pStyle w:val="Prrafodelista"/>
        <w:numPr>
          <w:ilvl w:val="0"/>
          <w:numId w:val="1"/>
        </w:numPr>
        <w:spacing w:after="0" w:line="240" w:lineRule="auto"/>
        <w:ind w:left="709" w:hanging="567"/>
        <w:rPr>
          <w:rFonts w:ascii="Calibri" w:eastAsia="Times New Roman" w:hAnsi="Calibri" w:cs="Times New Roman"/>
          <w:b/>
          <w:bCs/>
          <w:color w:val="000000"/>
        </w:rPr>
      </w:pPr>
      <w:r w:rsidRPr="001F0786">
        <w:rPr>
          <w:rFonts w:ascii="Calibri" w:eastAsia="Times New Roman" w:hAnsi="Calibri" w:cs="Times New Roman"/>
          <w:b/>
          <w:bCs/>
          <w:color w:val="000000"/>
        </w:rPr>
        <w:t>DATOS PERSONALES</w:t>
      </w:r>
    </w:p>
    <w:p w:rsidR="001F0786" w:rsidRPr="001F0786" w:rsidRDefault="001F0786" w:rsidP="001F0786">
      <w:pPr>
        <w:pStyle w:val="Prrafodelista"/>
        <w:spacing w:after="0" w:line="240" w:lineRule="auto"/>
        <w:ind w:left="862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66378" w:rsidRPr="00366378" w:rsidRDefault="001F0786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</w:t>
      </w:r>
      <w:r w:rsidR="00366378" w:rsidRPr="00366378">
        <w:rPr>
          <w:rFonts w:ascii="Calibri" w:eastAsia="Times New Roman" w:hAnsi="Calibri" w:cs="Times New Roman"/>
          <w:color w:val="000000"/>
        </w:rPr>
        <w:t>N.I.:</w:t>
      </w:r>
      <w:r>
        <w:rPr>
          <w:rFonts w:ascii="Calibri" w:eastAsia="Times New Roman" w:hAnsi="Calibri" w:cs="Times New Roman"/>
          <w:color w:val="000000"/>
        </w:rPr>
        <w:t xml:space="preserve"> ………………………………………………..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APELLIDOS Y NOMBRE: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DOMICILIO: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…………………………………………………………………………………………………………………………………………………</w:t>
      </w:r>
    </w:p>
    <w:p w:rsidR="00366378" w:rsidRDefault="00366378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TELÉFONO: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…………………………………………………………………..</w:t>
      </w: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40"/>
        <w:gridCol w:w="3340"/>
        <w:gridCol w:w="1380"/>
        <w:gridCol w:w="1300"/>
      </w:tblGrid>
      <w:tr w:rsidR="006200FB" w:rsidRPr="00366378" w:rsidTr="008315E6">
        <w:trPr>
          <w:trHeight w:val="435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8315E6" w:rsidP="00C11601">
            <w:pPr>
              <w:spacing w:after="0" w:line="240" w:lineRule="auto"/>
              <w:ind w:hanging="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 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Nº ORDEN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6200FB" w:rsidRPr="006200FB" w:rsidRDefault="006200FB" w:rsidP="006200FB">
      <w:pPr>
        <w:spacing w:after="0" w:line="240" w:lineRule="auto"/>
        <w:rPr>
          <w:sz w:val="12"/>
          <w:szCs w:val="12"/>
        </w:rPr>
      </w:pP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p w:rsidR="006200FB" w:rsidRPr="006200FB" w:rsidRDefault="006200FB" w:rsidP="006200F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6200FB">
        <w:rPr>
          <w:rFonts w:ascii="Calibri" w:eastAsia="Times New Roman" w:hAnsi="Calibri" w:cs="Times New Roman"/>
          <w:b/>
          <w:color w:val="000000"/>
        </w:rPr>
        <w:t>PREFERENCIA:</w:t>
      </w:r>
    </w:p>
    <w:p w:rsidR="00366378" w:rsidRPr="006200FB" w:rsidRDefault="00366378" w:rsidP="001F0786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12"/>
          <w:szCs w:val="12"/>
        </w:rPr>
      </w:pP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050"/>
        <w:gridCol w:w="1158"/>
        <w:gridCol w:w="1371"/>
        <w:gridCol w:w="2537"/>
        <w:gridCol w:w="1099"/>
      </w:tblGrid>
      <w:tr w:rsidR="008315E6" w:rsidRPr="00366378" w:rsidTr="008315E6">
        <w:trPr>
          <w:trHeight w:val="900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ORDEN DE PREFEREN</w:t>
            </w: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CENTRO DIRECTIVO/OO.AA.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Nº DE PUESTO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 Y LOCALIDAD DE DESTINO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COMPLEMENTOS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JORNADA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28º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71º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6378" w:rsidRDefault="00366378" w:rsidP="001F0786">
      <w:pPr>
        <w:ind w:left="142"/>
      </w:pPr>
    </w:p>
    <w:p w:rsidR="00366378" w:rsidRPr="00366378" w:rsidRDefault="00366378" w:rsidP="001F0786">
      <w:pPr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366378">
        <w:rPr>
          <w:rFonts w:ascii="Calibri" w:eastAsia="Times New Roman" w:hAnsi="Calibri" w:cs="Times New Roman"/>
          <w:b/>
          <w:bCs/>
          <w:color w:val="000000"/>
        </w:rPr>
        <w:t>FECHA Y FIRMA DEL OPOSITOR/A</w:t>
      </w:r>
    </w:p>
    <w:p w:rsidR="00366378" w:rsidRDefault="00366378" w:rsidP="001F0786">
      <w:pPr>
        <w:ind w:left="142"/>
      </w:pPr>
    </w:p>
    <w:sectPr w:rsidR="00366378" w:rsidSect="006200F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86" w:rsidRDefault="001F0786" w:rsidP="00366378">
      <w:pPr>
        <w:spacing w:after="0" w:line="240" w:lineRule="auto"/>
      </w:pPr>
      <w:r>
        <w:separator/>
      </w:r>
    </w:p>
  </w:endnote>
  <w:end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6579"/>
      <w:docPartObj>
        <w:docPartGallery w:val="Page Numbers (Bottom of Page)"/>
        <w:docPartUnique/>
      </w:docPartObj>
    </w:sdtPr>
    <w:sdtEndPr/>
    <w:sdtContent>
      <w:p w:rsidR="001F0786" w:rsidRDefault="008315E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786" w:rsidRDefault="001F0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86" w:rsidRDefault="001F0786" w:rsidP="00366378">
      <w:pPr>
        <w:spacing w:after="0" w:line="240" w:lineRule="auto"/>
      </w:pPr>
      <w:r>
        <w:separator/>
      </w:r>
    </w:p>
  </w:footnote>
  <w:foot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DB7"/>
    <w:multiLevelType w:val="hybridMultilevel"/>
    <w:tmpl w:val="25F6D8BC"/>
    <w:lvl w:ilvl="0" w:tplc="27F412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8"/>
    <w:rsid w:val="00011958"/>
    <w:rsid w:val="001F0786"/>
    <w:rsid w:val="00366378"/>
    <w:rsid w:val="0053547F"/>
    <w:rsid w:val="006200FB"/>
    <w:rsid w:val="008315E6"/>
    <w:rsid w:val="00B419BA"/>
    <w:rsid w:val="00C9663F"/>
    <w:rsid w:val="00D11E0C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b18b3da8007c89e107516efd4d0c1b06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e888422c481eaa3ac466b77239de65b7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Ficha de Solicitud de puesto en el proceso selectivo para ingreso como personal laboral fijo, en la categoría de oficial de gestión y servicios comunes en el Parque Móvil del Estado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4FC005A7-095E-4E94-8ED4-03CC22A94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96612-3927-458D-B819-48B32959CF03}"/>
</file>

<file path=customXml/itemProps3.xml><?xml version="1.0" encoding="utf-8"?>
<ds:datastoreItem xmlns:ds="http://schemas.openxmlformats.org/officeDocument/2006/customXml" ds:itemID="{9AB91C06-28B6-4BCD-8793-FB48325D2D6B}"/>
</file>

<file path=customXml/itemProps4.xml><?xml version="1.0" encoding="utf-8"?>
<ds:datastoreItem xmlns:ds="http://schemas.openxmlformats.org/officeDocument/2006/customXml" ds:itemID="{5FD851D3-9E01-41A9-87D0-2F7E3F5E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puesto en el proceso selectivo</dc:title>
  <dc:creator>Mrosario.Alonso</dc:creator>
  <cp:lastModifiedBy>Maria del Rosario Alonso de teran</cp:lastModifiedBy>
  <cp:revision>4</cp:revision>
  <cp:lastPrinted>2012-09-20T08:53:00Z</cp:lastPrinted>
  <dcterms:created xsi:type="dcterms:W3CDTF">2020-01-15T10:10:00Z</dcterms:created>
  <dcterms:modified xsi:type="dcterms:W3CDTF">2020-01-28T08:54:00Z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12567800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