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2C" w:rsidRPr="006275E8" w:rsidRDefault="00AC462C" w:rsidP="00AC462C">
      <w:pPr>
        <w:jc w:val="center"/>
        <w:rPr>
          <w:rFonts w:ascii="Arial Narrow" w:hAnsi="Arial Narrow" w:cs="Arial"/>
        </w:rPr>
      </w:pPr>
      <w:r w:rsidRPr="006275E8">
        <w:rPr>
          <w:rFonts w:ascii="Arial Narrow" w:hAnsi="Arial Narrow" w:cs="Arial"/>
          <w:b/>
        </w:rPr>
        <w:t>Modelo de solicitud “masiva” de certificados individuales de reconocimiento de la existencia de obligaciones pendientes de pago a cargo de las comunidades autónomas</w:t>
      </w:r>
    </w:p>
    <w:p w:rsidR="00AC462C" w:rsidRPr="006275E8" w:rsidRDefault="00AC462C" w:rsidP="00AC462C">
      <w:pPr>
        <w:rPr>
          <w:rFonts w:ascii="Arial" w:hAnsi="Arial" w:cs="Arial"/>
          <w:b/>
        </w:rPr>
      </w:pPr>
    </w:p>
    <w:p w:rsidR="00AC462C" w:rsidRPr="006275E8" w:rsidRDefault="00AC462C" w:rsidP="00AC462C">
      <w:pPr>
        <w:rPr>
          <w:rFonts w:ascii="Arial" w:hAnsi="Arial" w:cs="Arial"/>
          <w:b/>
        </w:rPr>
      </w:pPr>
    </w:p>
    <w:p w:rsidR="00AC462C" w:rsidRPr="006275E8" w:rsidRDefault="00AC462C" w:rsidP="00AC462C">
      <w:pPr>
        <w:rPr>
          <w:rFonts w:ascii="Arial Narrow" w:hAnsi="Arial Narrow" w:cs="Arial"/>
          <w:b/>
        </w:rPr>
      </w:pPr>
      <w:r w:rsidRPr="006275E8">
        <w:rPr>
          <w:rFonts w:ascii="Arial Narrow" w:hAnsi="Arial Narrow" w:cs="Arial"/>
          <w:b/>
        </w:rPr>
        <w:t xml:space="preserve">Datos del solicitante </w:t>
      </w:r>
      <w:r w:rsidRPr="006275E8">
        <w:rPr>
          <w:rFonts w:ascii="Arial Narrow" w:hAnsi="Arial Narrow" w:cs="Arial"/>
        </w:rPr>
        <w:t>(acreedor)</w:t>
      </w:r>
      <w:r w:rsidRPr="006275E8">
        <w:rPr>
          <w:rFonts w:ascii="Arial Narrow" w:hAnsi="Arial Narrow" w:cs="Arial"/>
        </w:rPr>
        <w:tab/>
      </w:r>
      <w:r w:rsidRPr="006275E8">
        <w:rPr>
          <w:rFonts w:ascii="Arial Narrow" w:hAnsi="Arial Narrow" w:cs="Arial"/>
          <w:b/>
        </w:rPr>
        <w:tab/>
      </w:r>
      <w:r w:rsidRPr="006275E8">
        <w:rPr>
          <w:rFonts w:ascii="Arial Narrow" w:hAnsi="Arial Narrow" w:cs="Arial"/>
          <w:b/>
        </w:rPr>
        <w:tab/>
      </w:r>
      <w:r w:rsidRPr="006275E8">
        <w:rPr>
          <w:rFonts w:ascii="Arial Narrow" w:hAnsi="Arial Narrow" w:cs="Arial"/>
          <w:b/>
        </w:rPr>
        <w:tab/>
      </w:r>
      <w:r w:rsidRPr="006275E8">
        <w:rPr>
          <w:rFonts w:ascii="Arial Narrow" w:hAnsi="Arial Narrow" w:cs="Arial"/>
          <w:b/>
        </w:rPr>
        <w:tab/>
      </w:r>
      <w:r w:rsidRPr="006275E8">
        <w:rPr>
          <w:rFonts w:ascii="Arial Narrow" w:hAnsi="Arial Narrow" w:cs="Arial"/>
          <w:b/>
        </w:rPr>
        <w:tab/>
      </w:r>
    </w:p>
    <w:p w:rsidR="00AC462C" w:rsidRPr="006275E8" w:rsidRDefault="00AC462C" w:rsidP="00AC462C">
      <w:pPr>
        <w:jc w:val="both"/>
        <w:rPr>
          <w:rFonts w:ascii="Arial Narrow" w:hAnsi="Arial Narrow" w:cs="Arial"/>
        </w:rPr>
      </w:pPr>
    </w:p>
    <w:p w:rsidR="00AC462C" w:rsidRPr="006275E8" w:rsidRDefault="00AC462C" w:rsidP="00AC462C">
      <w:pPr>
        <w:jc w:val="both"/>
        <w:rPr>
          <w:rFonts w:ascii="Arial Narrow" w:hAnsi="Arial Narrow" w:cs="Arial"/>
        </w:rPr>
      </w:pPr>
      <w:r w:rsidRPr="006275E8">
        <w:rPr>
          <w:rFonts w:ascii="Arial Narrow" w:hAnsi="Arial Narrow" w:cs="Arial"/>
        </w:rPr>
        <w:t xml:space="preserve">Apellidos y nombre o denominación social del acreedor…………….…………, con CIF o NIF ………………, con domicilio social en ……………..…..……, provincia de ………….., localidad de …………………; que tiene la naturaleza de…………….(PYME/autónomo/Otro: indicar), </w:t>
      </w:r>
    </w:p>
    <w:p w:rsidR="00AC462C" w:rsidRPr="006275E8" w:rsidRDefault="00AC462C" w:rsidP="00AC462C">
      <w:pPr>
        <w:jc w:val="both"/>
        <w:rPr>
          <w:rFonts w:ascii="Arial Narrow" w:hAnsi="Arial Narrow" w:cs="Arial"/>
        </w:rPr>
      </w:pPr>
    </w:p>
    <w:p w:rsidR="00AC462C" w:rsidRPr="006275E8" w:rsidRDefault="00AC462C" w:rsidP="00AC462C">
      <w:pPr>
        <w:jc w:val="both"/>
        <w:rPr>
          <w:rFonts w:ascii="Arial Narrow" w:hAnsi="Arial Narrow" w:cs="Arial"/>
        </w:rPr>
      </w:pPr>
      <w:r w:rsidRPr="006275E8">
        <w:rPr>
          <w:rFonts w:ascii="Arial Narrow" w:hAnsi="Arial Narrow" w:cs="Arial"/>
          <w:b/>
        </w:rPr>
        <w:t>Datos relativos al representante</w:t>
      </w:r>
      <w:r w:rsidRPr="006275E8">
        <w:rPr>
          <w:rFonts w:ascii="Arial Narrow" w:hAnsi="Arial Narrow" w:cs="Arial"/>
        </w:rPr>
        <w:t xml:space="preserve"> (si procede)</w:t>
      </w:r>
    </w:p>
    <w:p w:rsidR="00AC462C" w:rsidRPr="006275E8" w:rsidRDefault="00AC462C" w:rsidP="00AC462C">
      <w:pPr>
        <w:jc w:val="both"/>
        <w:rPr>
          <w:rFonts w:ascii="Arial Narrow" w:hAnsi="Arial Narrow" w:cs="Arial"/>
        </w:rPr>
      </w:pPr>
      <w:r w:rsidRPr="006275E8">
        <w:rPr>
          <w:rFonts w:ascii="Arial Narrow" w:hAnsi="Arial Narrow" w:cs="Arial"/>
        </w:rPr>
        <w:t>Apellidos y nombre…………………………….. con DNI…………………………….</w:t>
      </w:r>
    </w:p>
    <w:p w:rsidR="00AC462C" w:rsidRPr="006275E8" w:rsidRDefault="00AC462C" w:rsidP="00AC462C">
      <w:pPr>
        <w:jc w:val="both"/>
        <w:rPr>
          <w:rFonts w:ascii="Arial Narrow" w:hAnsi="Arial Narrow" w:cs="Arial"/>
        </w:rPr>
      </w:pPr>
    </w:p>
    <w:p w:rsidR="00AC462C" w:rsidRPr="006275E8" w:rsidRDefault="00AC462C" w:rsidP="00AC462C">
      <w:pPr>
        <w:jc w:val="both"/>
        <w:rPr>
          <w:rFonts w:ascii="Arial Narrow" w:hAnsi="Arial Narrow" w:cs="Arial"/>
        </w:rPr>
      </w:pPr>
    </w:p>
    <w:p w:rsidR="00AC462C" w:rsidRPr="006275E8" w:rsidRDefault="00AC462C" w:rsidP="00AC462C">
      <w:pPr>
        <w:jc w:val="both"/>
        <w:rPr>
          <w:rFonts w:ascii="Arial Narrow" w:hAnsi="Arial Narrow" w:cs="Arial"/>
        </w:rPr>
      </w:pPr>
      <w:r w:rsidRPr="006275E8">
        <w:rPr>
          <w:rFonts w:ascii="Arial Narrow" w:hAnsi="Arial Narrow" w:cs="Arial"/>
        </w:rPr>
        <w:t>SOLICITA:</w:t>
      </w:r>
      <w:bookmarkStart w:id="0" w:name="_GoBack"/>
      <w:bookmarkEnd w:id="0"/>
    </w:p>
    <w:p w:rsidR="00AC462C" w:rsidRPr="006275E8" w:rsidRDefault="00AC462C" w:rsidP="00AC462C">
      <w:pPr>
        <w:jc w:val="both"/>
        <w:rPr>
          <w:rFonts w:ascii="Arial Narrow" w:hAnsi="Arial Narrow" w:cs="Arial"/>
        </w:rPr>
      </w:pPr>
    </w:p>
    <w:p w:rsidR="00AC462C" w:rsidRPr="006275E8" w:rsidRDefault="00AC462C" w:rsidP="00AC462C">
      <w:pPr>
        <w:tabs>
          <w:tab w:val="left" w:pos="2255"/>
        </w:tabs>
        <w:jc w:val="both"/>
        <w:rPr>
          <w:rFonts w:ascii="Arial Narrow" w:hAnsi="Arial Narrow" w:cs="Arial"/>
        </w:rPr>
      </w:pPr>
      <w:r w:rsidRPr="006275E8">
        <w:rPr>
          <w:rFonts w:ascii="Arial Narrow" w:hAnsi="Arial Narrow" w:cs="Arial"/>
        </w:rPr>
        <w:t>Al encontrarse encuadrado dentro de los supuestos previstos en el acuerdo adoptado por la CDGAE de 10 de octubre de 2013 y el Real Decreto-ley 8/2013, de 28 de junio, de medidas urgentes contra la morosidad de las administraciones públicas y de apoyo a entidades locales con problemas financieros: proveedor vinculado mediante contratos de obras, concesión de obras públicas, gestión de servicios públicos, también en su modalidad de concesión, incluyendo la subvención que se hubiese pactado a cargo de la Comunidad Autónoma, servicios, suministros, de colaboración entre el sector público y el sector privado, y los contratos privados de creación e interpretación artística y literaria o espectáculos, de acuerdo con lo previsto en el texto refundido de la Ley de Contratos del Sector Público; Contratos previstos en la Ley 31/2007, de 30 de octubre, sobre procedimientos de contratación en los sectores del agua, la energía, los transportes y los servicios postales; Contratos de arrendamiento sobre bienes inmuebles; Subvenciones otorgadas en el marco de la contratación pública, en concepto de bonificación de las tarifas pagadas por los usuarios por la utilización de un bien o servicio en la parte financiada por la Comunidad Autónoma; Encomiendas de gestión a entidades que tengan la condición de medio propio y servicio técnico de la Administración y no se encuentre incluida en la definición de Comunidad Autónoma del artículo 8 del RD; Concesiones administrativas e Indemnizaciones por expropiaciones reconocidas por resolución firme de acuerdo a los artículos 3.1.a), 3.1.b), 3.1.c), 3.1.d), 3.1.g), 3.1.h), 3.1.i) del Real Decreto-ley citado. Así como consejos comarcales con transferencias pendientes en los términos previstos en el artículo 9.3 de la misma norma. Quedan excluidas las obligaciones pendientes de pago de las universidades de Comunidades Autónomas ya incluidas en el tramo anterior.</w:t>
      </w:r>
    </w:p>
    <w:p w:rsidR="00AC462C" w:rsidRPr="006275E8" w:rsidRDefault="00AC462C" w:rsidP="00AC462C">
      <w:pPr>
        <w:tabs>
          <w:tab w:val="left" w:pos="2255"/>
        </w:tabs>
        <w:jc w:val="both"/>
        <w:rPr>
          <w:rFonts w:ascii="Arial Narrow" w:hAnsi="Arial Narrow" w:cs="Arial"/>
        </w:rPr>
      </w:pPr>
    </w:p>
    <w:p w:rsidR="00AC462C" w:rsidRPr="006275E8" w:rsidRDefault="00AC462C" w:rsidP="00AC462C">
      <w:pPr>
        <w:jc w:val="both"/>
        <w:rPr>
          <w:rFonts w:ascii="Arial Narrow" w:hAnsi="Arial Narrow" w:cs="Arial"/>
        </w:rPr>
      </w:pPr>
      <w:r w:rsidRPr="006275E8">
        <w:rPr>
          <w:rFonts w:ascii="Arial Narrow" w:hAnsi="Arial Narrow" w:cs="Arial"/>
        </w:rPr>
        <w:t xml:space="preserve">La expedición por la comunidad autónoma…………………………………, de un certificado que con los efectos previstos en el </w:t>
      </w:r>
      <w:r w:rsidRPr="006275E8">
        <w:rPr>
          <w:rFonts w:ascii="Arial Narrow" w:hAnsi="Arial Narrow" w:cs="Arial"/>
          <w:i/>
        </w:rPr>
        <w:t>acuerdo adoptado por la CDGAE de 10 de octubre de 2013 y Real Decreto Ley citado,</w:t>
      </w:r>
      <w:r w:rsidRPr="006275E8">
        <w:rPr>
          <w:rFonts w:ascii="Arial Narrow" w:hAnsi="Arial Narrow" w:cs="Arial"/>
        </w:rPr>
        <w:t xml:space="preserve"> se reconozca la existencia de las obligaciones pendientes de pago a continuación identificadas:  </w:t>
      </w:r>
    </w:p>
    <w:p w:rsidR="00AC462C" w:rsidRPr="006275E8" w:rsidRDefault="00AC462C" w:rsidP="00AC462C">
      <w:pPr>
        <w:jc w:val="both"/>
        <w:rPr>
          <w:rFonts w:ascii="Arial" w:hAnsi="Arial" w:cs="Arial"/>
        </w:rPr>
      </w:pPr>
      <w:r w:rsidRPr="006275E8">
        <w:rPr>
          <w:rFonts w:ascii="Arial" w:hAnsi="Arial" w:cs="Arial"/>
        </w:rPr>
        <w:tab/>
      </w:r>
      <w:r w:rsidRPr="006275E8">
        <w:rPr>
          <w:rFonts w:ascii="Arial" w:hAnsi="Arial" w:cs="Arial"/>
        </w:rPr>
        <w:tab/>
      </w:r>
      <w:r w:rsidRPr="006275E8">
        <w:rPr>
          <w:rFonts w:ascii="Arial" w:hAnsi="Arial" w:cs="Arial"/>
        </w:rPr>
        <w:tab/>
      </w:r>
    </w:p>
    <w:tbl>
      <w:tblPr>
        <w:tblW w:w="875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1383"/>
        <w:gridCol w:w="1985"/>
        <w:gridCol w:w="1417"/>
        <w:gridCol w:w="1276"/>
      </w:tblGrid>
      <w:tr w:rsidR="006275E8" w:rsidRPr="006275E8" w:rsidTr="00CC3CDD">
        <w:tc>
          <w:tcPr>
            <w:tcW w:w="1276" w:type="dxa"/>
            <w:shd w:val="clear" w:color="auto" w:fill="auto"/>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 xml:space="preserve">Nº Identificativo de la Factura </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(1)</w:t>
            </w:r>
          </w:p>
        </w:tc>
        <w:tc>
          <w:tcPr>
            <w:tcW w:w="1418" w:type="dxa"/>
            <w:shd w:val="clear" w:color="auto" w:fill="auto"/>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 xml:space="preserve">Importe de la obligación pendiente de pago </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(2)</w:t>
            </w:r>
          </w:p>
        </w:tc>
        <w:tc>
          <w:tcPr>
            <w:tcW w:w="1383" w:type="dxa"/>
            <w:shd w:val="clear" w:color="auto" w:fill="auto"/>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 xml:space="preserve">Fecha de entrada en el registro administrativo </w:t>
            </w:r>
            <w:r w:rsidRPr="006275E8">
              <w:rPr>
                <w:rFonts w:ascii="Arial Narrow" w:hAnsi="Arial Narrow" w:cs="Arial"/>
                <w:i/>
                <w:sz w:val="20"/>
                <w:szCs w:val="20"/>
              </w:rPr>
              <w:t>(dd/mm/aaaa)</w:t>
            </w:r>
            <w:r w:rsidRPr="006275E8">
              <w:rPr>
                <w:rFonts w:ascii="Arial Narrow" w:hAnsi="Arial Narrow" w:cs="Arial"/>
                <w:b/>
                <w:sz w:val="20"/>
                <w:szCs w:val="20"/>
              </w:rPr>
              <w:t xml:space="preserve"> </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(3)</w:t>
            </w:r>
          </w:p>
        </w:tc>
        <w:tc>
          <w:tcPr>
            <w:tcW w:w="1985" w:type="dxa"/>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Lugar de presentación de la factura</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(4)</w:t>
            </w:r>
          </w:p>
        </w:tc>
        <w:tc>
          <w:tcPr>
            <w:tcW w:w="1417" w:type="dxa"/>
            <w:shd w:val="clear" w:color="auto" w:fill="auto"/>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 xml:space="preserve">Exigibilidad ante Tribunales de Justicia </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(5)</w:t>
            </w:r>
          </w:p>
        </w:tc>
        <w:tc>
          <w:tcPr>
            <w:tcW w:w="1276" w:type="dxa"/>
            <w:shd w:val="clear" w:color="auto" w:fill="auto"/>
          </w:tcPr>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 xml:space="preserve">Existencia de acuerdo de cancelación fraccionada </w:t>
            </w:r>
          </w:p>
          <w:p w:rsidR="00AC462C" w:rsidRPr="006275E8" w:rsidRDefault="00AC462C" w:rsidP="00CC3CDD">
            <w:pPr>
              <w:jc w:val="center"/>
              <w:rPr>
                <w:rFonts w:ascii="Arial Narrow" w:hAnsi="Arial Narrow" w:cs="Arial"/>
                <w:b/>
                <w:sz w:val="20"/>
                <w:szCs w:val="20"/>
              </w:rPr>
            </w:pPr>
            <w:r w:rsidRPr="006275E8">
              <w:rPr>
                <w:rFonts w:ascii="Arial Narrow" w:hAnsi="Arial Narrow" w:cs="Arial"/>
                <w:b/>
                <w:sz w:val="20"/>
                <w:szCs w:val="20"/>
              </w:rPr>
              <w:t>(6)</w:t>
            </w:r>
          </w:p>
        </w:tc>
      </w:tr>
      <w:tr w:rsidR="006275E8" w:rsidRPr="006275E8" w:rsidTr="00CC3CDD">
        <w:tc>
          <w:tcPr>
            <w:tcW w:w="1276"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418"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383"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985" w:type="dxa"/>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417"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276"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r>
      <w:tr w:rsidR="006275E8" w:rsidRPr="006275E8" w:rsidTr="00CC3CDD">
        <w:tc>
          <w:tcPr>
            <w:tcW w:w="1276"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418"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383"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985" w:type="dxa"/>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417"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c>
          <w:tcPr>
            <w:tcW w:w="1276" w:type="dxa"/>
            <w:shd w:val="clear" w:color="auto" w:fill="auto"/>
          </w:tcPr>
          <w:p w:rsidR="00AC462C" w:rsidRPr="006275E8" w:rsidRDefault="00AC462C" w:rsidP="00CC3CDD">
            <w:pPr>
              <w:jc w:val="center"/>
              <w:rPr>
                <w:rFonts w:ascii="Arial Narrow" w:hAnsi="Arial Narrow" w:cs="Arial"/>
                <w:sz w:val="20"/>
                <w:szCs w:val="20"/>
              </w:rPr>
            </w:pPr>
            <w:r w:rsidRPr="006275E8">
              <w:rPr>
                <w:rFonts w:ascii="Arial Narrow" w:hAnsi="Arial Narrow" w:cs="Arial"/>
                <w:sz w:val="20"/>
                <w:szCs w:val="20"/>
              </w:rPr>
              <w:t>(…)</w:t>
            </w:r>
          </w:p>
        </w:tc>
      </w:tr>
    </w:tbl>
    <w:p w:rsidR="00AC462C" w:rsidRPr="006275E8" w:rsidRDefault="00AC462C" w:rsidP="00AC462C">
      <w:pPr>
        <w:spacing w:after="200" w:line="276" w:lineRule="auto"/>
        <w:contextualSpacing/>
        <w:jc w:val="both"/>
        <w:rPr>
          <w:rFonts w:ascii="Arial Narrow" w:hAnsi="Arial Narrow" w:cs="Arial"/>
          <w:i/>
          <w:sz w:val="20"/>
          <w:szCs w:val="20"/>
          <w:lang w:eastAsia="en-US"/>
        </w:rPr>
      </w:pPr>
    </w:p>
    <w:p w:rsidR="00AC462C" w:rsidRPr="006275E8" w:rsidRDefault="00AC462C" w:rsidP="00AC462C">
      <w:pPr>
        <w:spacing w:after="200" w:line="276" w:lineRule="auto"/>
        <w:contextualSpacing/>
        <w:jc w:val="both"/>
        <w:rPr>
          <w:rFonts w:ascii="Arial Narrow" w:hAnsi="Arial Narrow" w:cs="Arial"/>
          <w:i/>
          <w:sz w:val="20"/>
          <w:szCs w:val="20"/>
          <w:lang w:eastAsia="en-US"/>
        </w:rPr>
      </w:pPr>
      <w:r w:rsidRPr="006275E8">
        <w:rPr>
          <w:rFonts w:ascii="Arial Narrow" w:hAnsi="Arial Narrow" w:cs="Arial"/>
          <w:i/>
          <w:sz w:val="20"/>
          <w:szCs w:val="20"/>
          <w:lang w:eastAsia="en-US"/>
        </w:rPr>
        <w:lastRenderedPageBreak/>
        <w:t>(1) Se recogerán todas las facturas por las que se pretenda la emisión de una certificación única por parte de la comunidad autónoma</w:t>
      </w:r>
    </w:p>
    <w:p w:rsidR="00AC462C" w:rsidRPr="006275E8" w:rsidRDefault="00AC462C" w:rsidP="00AC462C">
      <w:pPr>
        <w:spacing w:after="200" w:line="276" w:lineRule="auto"/>
        <w:contextualSpacing/>
        <w:jc w:val="both"/>
        <w:rPr>
          <w:rFonts w:ascii="Arial Narrow" w:hAnsi="Arial Narrow" w:cs="Arial"/>
          <w:i/>
          <w:sz w:val="20"/>
          <w:szCs w:val="20"/>
          <w:lang w:eastAsia="en-US"/>
        </w:rPr>
      </w:pPr>
      <w:r w:rsidRPr="006275E8">
        <w:rPr>
          <w:rFonts w:ascii="Arial Narrow" w:hAnsi="Arial Narrow" w:cs="Arial"/>
          <w:i/>
          <w:sz w:val="20"/>
          <w:szCs w:val="20"/>
          <w:lang w:eastAsia="en-US"/>
        </w:rPr>
        <w:t>(2) Importe del principal (en euros) (Incluido IVA, o en su caso, IGIC)</w:t>
      </w:r>
    </w:p>
    <w:p w:rsidR="00AC462C" w:rsidRPr="006275E8" w:rsidRDefault="00AC462C" w:rsidP="00AC462C">
      <w:pPr>
        <w:spacing w:after="200" w:line="276" w:lineRule="auto"/>
        <w:contextualSpacing/>
        <w:jc w:val="both"/>
        <w:rPr>
          <w:rFonts w:ascii="Arial Narrow" w:hAnsi="Arial Narrow" w:cs="Arial"/>
          <w:i/>
          <w:sz w:val="20"/>
          <w:szCs w:val="20"/>
          <w:lang w:eastAsia="en-US"/>
        </w:rPr>
      </w:pPr>
      <w:r w:rsidRPr="006275E8" w:rsidDel="002F5458">
        <w:rPr>
          <w:rFonts w:ascii="Arial Narrow" w:hAnsi="Arial Narrow" w:cs="Arial"/>
          <w:i/>
          <w:sz w:val="20"/>
          <w:szCs w:val="20"/>
          <w:lang w:eastAsia="en-US"/>
        </w:rPr>
        <w:t xml:space="preserve"> </w:t>
      </w:r>
      <w:r w:rsidRPr="006275E8">
        <w:rPr>
          <w:rFonts w:ascii="Arial Narrow" w:hAnsi="Arial Narrow" w:cs="Arial"/>
          <w:i/>
          <w:sz w:val="20"/>
          <w:szCs w:val="20"/>
          <w:lang w:eastAsia="en-US"/>
        </w:rPr>
        <w:t xml:space="preserve">(3) Deberá ser anterior al 30 de junio de 2013   </w:t>
      </w:r>
    </w:p>
    <w:p w:rsidR="00AC462C" w:rsidRPr="006275E8" w:rsidRDefault="00AC462C" w:rsidP="00AC462C">
      <w:pPr>
        <w:spacing w:after="200" w:line="276" w:lineRule="auto"/>
        <w:contextualSpacing/>
        <w:jc w:val="both"/>
        <w:rPr>
          <w:rFonts w:ascii="Arial Narrow" w:hAnsi="Arial Narrow" w:cs="Arial"/>
          <w:i/>
          <w:sz w:val="20"/>
          <w:szCs w:val="20"/>
          <w:lang w:eastAsia="en-US"/>
        </w:rPr>
      </w:pPr>
      <w:r w:rsidRPr="006275E8">
        <w:rPr>
          <w:rFonts w:ascii="Arial Narrow" w:hAnsi="Arial Narrow" w:cs="Arial"/>
          <w:i/>
          <w:sz w:val="20"/>
          <w:szCs w:val="20"/>
          <w:lang w:eastAsia="en-US"/>
        </w:rPr>
        <w:t>(4)</w:t>
      </w:r>
      <w:r w:rsidRPr="006275E8">
        <w:rPr>
          <w:rFonts w:ascii="Arial Narrow" w:hAnsi="Arial Narrow" w:cs="Arial"/>
        </w:rPr>
        <w:t xml:space="preserve"> </w:t>
      </w:r>
      <w:r w:rsidRPr="006275E8">
        <w:rPr>
          <w:rFonts w:ascii="Arial Narrow" w:hAnsi="Arial Narrow" w:cs="Arial"/>
          <w:i/>
          <w:sz w:val="20"/>
          <w:szCs w:val="20"/>
          <w:lang w:eastAsia="en-US"/>
        </w:rPr>
        <w:t>Esta información no forma parte de la que se registra en la aplicación informática centralizada habilitada por la AEAT</w:t>
      </w:r>
    </w:p>
    <w:p w:rsidR="00AC462C" w:rsidRPr="006275E8" w:rsidRDefault="00AC462C" w:rsidP="00AC462C">
      <w:pPr>
        <w:spacing w:after="200" w:line="276" w:lineRule="auto"/>
        <w:contextualSpacing/>
        <w:jc w:val="both"/>
        <w:rPr>
          <w:rFonts w:ascii="Arial Narrow" w:hAnsi="Arial Narrow" w:cs="Arial"/>
          <w:i/>
          <w:sz w:val="20"/>
          <w:szCs w:val="20"/>
          <w:lang w:eastAsia="en-US"/>
        </w:rPr>
      </w:pPr>
      <w:r w:rsidRPr="006275E8">
        <w:rPr>
          <w:rFonts w:ascii="Arial Narrow" w:hAnsi="Arial Narrow" w:cs="Arial"/>
          <w:i/>
          <w:sz w:val="20"/>
          <w:szCs w:val="20"/>
          <w:lang w:eastAsia="en-US"/>
        </w:rPr>
        <w:t xml:space="preserve"> (5) Se indicará SÍ o NO, y, además, en el primer caso la fecha de la reclamación (formato: dd/mm/aaaa)</w:t>
      </w:r>
    </w:p>
    <w:p w:rsidR="00AC462C" w:rsidRPr="006275E8" w:rsidRDefault="00AC462C" w:rsidP="00AC462C">
      <w:pPr>
        <w:spacing w:after="200" w:line="276" w:lineRule="auto"/>
        <w:contextualSpacing/>
        <w:jc w:val="both"/>
        <w:rPr>
          <w:rFonts w:ascii="Calibri" w:hAnsi="Calibri"/>
          <w:sz w:val="22"/>
          <w:szCs w:val="22"/>
          <w:lang w:eastAsia="en-US"/>
        </w:rPr>
      </w:pPr>
      <w:r w:rsidRPr="006275E8">
        <w:rPr>
          <w:rFonts w:ascii="Arial Narrow" w:hAnsi="Arial Narrow" w:cs="Arial"/>
          <w:i/>
          <w:sz w:val="20"/>
          <w:szCs w:val="20"/>
          <w:lang w:eastAsia="en-US"/>
        </w:rPr>
        <w:t xml:space="preserve"> (6) Se indicará SÍ o NO. En el primer caso se incluirá el importe pendiente de pago y un anexo con el siguiente detalle de vencimientos:</w:t>
      </w:r>
      <w:r w:rsidRPr="006275E8">
        <w:rPr>
          <w:rFonts w:ascii="Calibri" w:hAnsi="Calibri"/>
          <w:sz w:val="22"/>
          <w:szCs w:val="22"/>
          <w:lang w:eastAsia="en-US"/>
        </w:rPr>
        <w:t xml:space="preserve">       </w:t>
      </w:r>
    </w:p>
    <w:p w:rsidR="00AC462C" w:rsidRPr="006275E8" w:rsidRDefault="00AC462C" w:rsidP="00AC462C">
      <w:pPr>
        <w:spacing w:after="200" w:line="276" w:lineRule="auto"/>
        <w:contextualSpacing/>
        <w:jc w:val="both"/>
        <w:rPr>
          <w:rFonts w:ascii="Arial Narrow" w:hAnsi="Arial Narrow" w:cs="Arial"/>
          <w:i/>
          <w:sz w:val="20"/>
          <w:szCs w:val="20"/>
          <w:lang w:eastAsia="en-US"/>
        </w:rPr>
      </w:pPr>
    </w:p>
    <w:p w:rsidR="00AC462C" w:rsidRPr="006275E8" w:rsidRDefault="00AC462C" w:rsidP="00AC462C">
      <w:pPr>
        <w:ind w:left="1416" w:firstLine="708"/>
        <w:jc w:val="both"/>
        <w:rPr>
          <w:rFonts w:ascii="Arial Narrow" w:hAnsi="Arial Narrow" w:cs="Arial"/>
          <w:sz w:val="20"/>
          <w:szCs w:val="20"/>
        </w:rPr>
      </w:pPr>
      <w:r w:rsidRPr="006275E8">
        <w:rPr>
          <w:rFonts w:ascii="Arial Narrow" w:hAnsi="Arial Narrow" w:cs="Arial"/>
          <w:sz w:val="20"/>
          <w:szCs w:val="20"/>
        </w:rPr>
        <w:t xml:space="preserve">Vencimientos (*): </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782"/>
        <w:gridCol w:w="1747"/>
      </w:tblGrid>
      <w:tr w:rsidR="006275E8" w:rsidRPr="006275E8" w:rsidTr="00CC3CDD">
        <w:trPr>
          <w:trHeight w:val="274"/>
        </w:trPr>
        <w:tc>
          <w:tcPr>
            <w:tcW w:w="2181" w:type="dxa"/>
          </w:tcPr>
          <w:p w:rsidR="00AC462C" w:rsidRPr="006275E8" w:rsidRDefault="00AC462C" w:rsidP="00CC3CDD">
            <w:pPr>
              <w:contextualSpacing/>
              <w:jc w:val="center"/>
              <w:rPr>
                <w:rFonts w:ascii="Arial Narrow" w:hAnsi="Arial Narrow" w:cs="Arial"/>
                <w:b/>
                <w:sz w:val="20"/>
                <w:szCs w:val="20"/>
                <w:lang w:eastAsia="en-US"/>
              </w:rPr>
            </w:pPr>
            <w:r w:rsidRPr="006275E8">
              <w:rPr>
                <w:rFonts w:ascii="Arial Narrow" w:hAnsi="Arial Narrow" w:cs="Arial"/>
                <w:b/>
                <w:sz w:val="20"/>
                <w:szCs w:val="20"/>
                <w:lang w:eastAsia="en-US"/>
              </w:rPr>
              <w:t>Nº Identificativo Factura</w:t>
            </w:r>
          </w:p>
        </w:tc>
        <w:tc>
          <w:tcPr>
            <w:tcW w:w="782" w:type="dxa"/>
          </w:tcPr>
          <w:p w:rsidR="00AC462C" w:rsidRPr="006275E8" w:rsidRDefault="00AC462C" w:rsidP="00CC3CDD">
            <w:pPr>
              <w:contextualSpacing/>
              <w:jc w:val="center"/>
              <w:rPr>
                <w:rFonts w:ascii="Arial Narrow" w:hAnsi="Arial Narrow" w:cs="Arial"/>
                <w:b/>
                <w:sz w:val="20"/>
                <w:szCs w:val="20"/>
                <w:lang w:eastAsia="en-US"/>
              </w:rPr>
            </w:pPr>
            <w:r w:rsidRPr="006275E8">
              <w:rPr>
                <w:rFonts w:ascii="Arial Narrow" w:hAnsi="Arial Narrow" w:cs="Arial"/>
                <w:b/>
                <w:sz w:val="20"/>
                <w:szCs w:val="20"/>
                <w:lang w:eastAsia="en-US"/>
              </w:rPr>
              <w:t>Fecha</w:t>
            </w:r>
          </w:p>
        </w:tc>
        <w:tc>
          <w:tcPr>
            <w:tcW w:w="1747" w:type="dxa"/>
          </w:tcPr>
          <w:p w:rsidR="00AC462C" w:rsidRPr="006275E8" w:rsidRDefault="00AC462C" w:rsidP="00CC3CDD">
            <w:pPr>
              <w:contextualSpacing/>
              <w:jc w:val="center"/>
              <w:rPr>
                <w:rFonts w:ascii="Arial Narrow" w:hAnsi="Arial Narrow" w:cs="Arial"/>
                <w:b/>
                <w:sz w:val="20"/>
                <w:szCs w:val="20"/>
                <w:lang w:eastAsia="en-US"/>
              </w:rPr>
            </w:pPr>
            <w:r w:rsidRPr="006275E8">
              <w:rPr>
                <w:rFonts w:ascii="Arial Narrow" w:hAnsi="Arial Narrow" w:cs="Arial"/>
                <w:b/>
                <w:sz w:val="20"/>
                <w:szCs w:val="20"/>
                <w:lang w:eastAsia="en-US"/>
              </w:rPr>
              <w:t>Cuantía (en euros)</w:t>
            </w:r>
          </w:p>
        </w:tc>
      </w:tr>
      <w:tr w:rsidR="006275E8" w:rsidRPr="006275E8" w:rsidTr="00CC3CDD">
        <w:trPr>
          <w:trHeight w:val="240"/>
        </w:trPr>
        <w:tc>
          <w:tcPr>
            <w:tcW w:w="2181" w:type="dxa"/>
          </w:tcPr>
          <w:p w:rsidR="00AC462C" w:rsidRPr="006275E8" w:rsidRDefault="00AC462C" w:rsidP="00CC3CDD">
            <w:pPr>
              <w:contextualSpacing/>
              <w:jc w:val="both"/>
              <w:rPr>
                <w:rFonts w:ascii="Arial Narrow" w:hAnsi="Arial Narrow" w:cs="Arial"/>
                <w:sz w:val="20"/>
                <w:szCs w:val="20"/>
                <w:lang w:eastAsia="en-US"/>
              </w:rPr>
            </w:pPr>
          </w:p>
        </w:tc>
        <w:tc>
          <w:tcPr>
            <w:tcW w:w="782" w:type="dxa"/>
          </w:tcPr>
          <w:p w:rsidR="00AC462C" w:rsidRPr="006275E8" w:rsidRDefault="00AC462C" w:rsidP="00CC3CDD">
            <w:pPr>
              <w:contextualSpacing/>
              <w:jc w:val="both"/>
              <w:rPr>
                <w:rFonts w:ascii="Arial Narrow" w:hAnsi="Arial Narrow" w:cs="Arial"/>
                <w:sz w:val="20"/>
                <w:szCs w:val="20"/>
                <w:lang w:eastAsia="en-US"/>
              </w:rPr>
            </w:pPr>
          </w:p>
        </w:tc>
        <w:tc>
          <w:tcPr>
            <w:tcW w:w="1747" w:type="dxa"/>
          </w:tcPr>
          <w:p w:rsidR="00AC462C" w:rsidRPr="006275E8" w:rsidRDefault="00AC462C" w:rsidP="00CC3CDD">
            <w:pPr>
              <w:contextualSpacing/>
              <w:jc w:val="both"/>
              <w:rPr>
                <w:rFonts w:ascii="Arial Narrow" w:hAnsi="Arial Narrow" w:cs="Arial"/>
                <w:sz w:val="20"/>
                <w:szCs w:val="20"/>
                <w:lang w:eastAsia="en-US"/>
              </w:rPr>
            </w:pPr>
          </w:p>
        </w:tc>
      </w:tr>
      <w:tr w:rsidR="006275E8" w:rsidRPr="006275E8" w:rsidTr="00CC3CDD">
        <w:trPr>
          <w:trHeight w:val="240"/>
        </w:trPr>
        <w:tc>
          <w:tcPr>
            <w:tcW w:w="2181" w:type="dxa"/>
          </w:tcPr>
          <w:p w:rsidR="00AC462C" w:rsidRPr="006275E8" w:rsidRDefault="00AC462C" w:rsidP="00CC3CDD">
            <w:pPr>
              <w:contextualSpacing/>
              <w:jc w:val="both"/>
              <w:rPr>
                <w:rFonts w:ascii="Arial Narrow" w:hAnsi="Arial Narrow" w:cs="Arial"/>
                <w:sz w:val="20"/>
                <w:szCs w:val="20"/>
                <w:lang w:eastAsia="en-US"/>
              </w:rPr>
            </w:pPr>
          </w:p>
        </w:tc>
        <w:tc>
          <w:tcPr>
            <w:tcW w:w="782" w:type="dxa"/>
          </w:tcPr>
          <w:p w:rsidR="00AC462C" w:rsidRPr="006275E8" w:rsidRDefault="00AC462C" w:rsidP="00CC3CDD">
            <w:pPr>
              <w:contextualSpacing/>
              <w:jc w:val="both"/>
              <w:rPr>
                <w:rFonts w:ascii="Arial Narrow" w:hAnsi="Arial Narrow" w:cs="Arial"/>
                <w:sz w:val="20"/>
                <w:szCs w:val="20"/>
                <w:lang w:eastAsia="en-US"/>
              </w:rPr>
            </w:pPr>
          </w:p>
        </w:tc>
        <w:tc>
          <w:tcPr>
            <w:tcW w:w="1747" w:type="dxa"/>
          </w:tcPr>
          <w:p w:rsidR="00AC462C" w:rsidRPr="006275E8" w:rsidRDefault="00AC462C" w:rsidP="00CC3CDD">
            <w:pPr>
              <w:contextualSpacing/>
              <w:jc w:val="both"/>
              <w:rPr>
                <w:rFonts w:ascii="Arial Narrow" w:hAnsi="Arial Narrow" w:cs="Arial"/>
                <w:sz w:val="20"/>
                <w:szCs w:val="20"/>
                <w:lang w:eastAsia="en-US"/>
              </w:rPr>
            </w:pPr>
          </w:p>
        </w:tc>
      </w:tr>
      <w:tr w:rsidR="006275E8" w:rsidRPr="006275E8" w:rsidTr="00CC3CDD">
        <w:trPr>
          <w:trHeight w:val="240"/>
        </w:trPr>
        <w:tc>
          <w:tcPr>
            <w:tcW w:w="2181" w:type="dxa"/>
          </w:tcPr>
          <w:p w:rsidR="00AC462C" w:rsidRPr="006275E8" w:rsidRDefault="00AC462C" w:rsidP="00CC3CDD">
            <w:pPr>
              <w:contextualSpacing/>
              <w:jc w:val="both"/>
              <w:rPr>
                <w:rFonts w:ascii="Arial Narrow" w:hAnsi="Arial Narrow" w:cs="Arial"/>
                <w:sz w:val="20"/>
                <w:szCs w:val="20"/>
                <w:lang w:eastAsia="en-US"/>
              </w:rPr>
            </w:pPr>
          </w:p>
        </w:tc>
        <w:tc>
          <w:tcPr>
            <w:tcW w:w="782" w:type="dxa"/>
          </w:tcPr>
          <w:p w:rsidR="00AC462C" w:rsidRPr="006275E8" w:rsidRDefault="00AC462C" w:rsidP="00CC3CDD">
            <w:pPr>
              <w:contextualSpacing/>
              <w:jc w:val="both"/>
              <w:rPr>
                <w:rFonts w:ascii="Arial Narrow" w:hAnsi="Arial Narrow" w:cs="Arial"/>
                <w:sz w:val="20"/>
                <w:szCs w:val="20"/>
                <w:lang w:eastAsia="en-US"/>
              </w:rPr>
            </w:pPr>
          </w:p>
        </w:tc>
        <w:tc>
          <w:tcPr>
            <w:tcW w:w="1747" w:type="dxa"/>
          </w:tcPr>
          <w:p w:rsidR="00AC462C" w:rsidRPr="006275E8" w:rsidRDefault="00AC462C" w:rsidP="00CC3CDD">
            <w:pPr>
              <w:contextualSpacing/>
              <w:jc w:val="both"/>
              <w:rPr>
                <w:rFonts w:ascii="Arial Narrow" w:hAnsi="Arial Narrow" w:cs="Arial"/>
                <w:sz w:val="20"/>
                <w:szCs w:val="20"/>
                <w:lang w:eastAsia="en-US"/>
              </w:rPr>
            </w:pPr>
          </w:p>
        </w:tc>
      </w:tr>
    </w:tbl>
    <w:p w:rsidR="00AC462C" w:rsidRPr="006275E8" w:rsidRDefault="00AC462C" w:rsidP="00AC462C">
      <w:pPr>
        <w:jc w:val="both"/>
        <w:rPr>
          <w:rFonts w:ascii="Arial" w:hAnsi="Arial" w:cs="Arial"/>
          <w:sz w:val="16"/>
          <w:szCs w:val="16"/>
        </w:rPr>
      </w:pPr>
      <w:r w:rsidRPr="006275E8">
        <w:rPr>
          <w:rFonts w:ascii="Arial" w:hAnsi="Arial" w:cs="Arial"/>
          <w:sz w:val="16"/>
          <w:szCs w:val="16"/>
        </w:rPr>
        <w:t xml:space="preserve">                                          (*) Añadir tantos vencimientos parciales como fueran necesarios)</w:t>
      </w:r>
    </w:p>
    <w:p w:rsidR="00AC462C" w:rsidRPr="006275E8" w:rsidRDefault="00AC462C" w:rsidP="00AC462C">
      <w:pPr>
        <w:tabs>
          <w:tab w:val="left" w:pos="0"/>
        </w:tabs>
        <w:spacing w:after="200" w:line="276" w:lineRule="auto"/>
        <w:rPr>
          <w:rFonts w:ascii="Arial" w:hAnsi="Arial" w:cs="Arial"/>
        </w:rPr>
      </w:pPr>
    </w:p>
    <w:p w:rsidR="00AC462C" w:rsidRPr="006275E8" w:rsidRDefault="00AC462C" w:rsidP="00AC462C">
      <w:pPr>
        <w:tabs>
          <w:tab w:val="left" w:pos="0"/>
        </w:tabs>
        <w:spacing w:after="200" w:line="276" w:lineRule="auto"/>
        <w:ind w:left="360"/>
        <w:rPr>
          <w:rFonts w:ascii="Arial Narrow" w:hAnsi="Arial Narrow" w:cs="Arial"/>
        </w:rPr>
      </w:pPr>
    </w:p>
    <w:p w:rsidR="00AC462C" w:rsidRPr="006275E8" w:rsidRDefault="00AC462C" w:rsidP="00AC462C">
      <w:pPr>
        <w:tabs>
          <w:tab w:val="left" w:pos="0"/>
        </w:tabs>
        <w:spacing w:after="200" w:line="276" w:lineRule="auto"/>
        <w:ind w:left="360"/>
        <w:rPr>
          <w:rFonts w:ascii="Arial Narrow" w:hAnsi="Arial Narrow" w:cs="Arial"/>
        </w:rPr>
      </w:pPr>
      <w:r w:rsidRPr="006275E8">
        <w:rPr>
          <w:rFonts w:ascii="Arial Narrow" w:hAnsi="Arial Narrow" w:cs="Arial"/>
        </w:rPr>
        <w:t>Datos de domiciliación bancaria:</w:t>
      </w:r>
    </w:p>
    <w:p w:rsidR="00AC462C" w:rsidRPr="006275E8" w:rsidRDefault="00AC462C" w:rsidP="00AC462C">
      <w:pPr>
        <w:tabs>
          <w:tab w:val="left" w:pos="0"/>
        </w:tabs>
        <w:ind w:left="360"/>
        <w:rPr>
          <w:rFonts w:ascii="Arial Narrow" w:hAnsi="Arial Narrow" w:cs="Arial"/>
        </w:rPr>
      </w:pPr>
    </w:p>
    <w:tbl>
      <w:tblPr>
        <w:tblW w:w="92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039"/>
        <w:gridCol w:w="5171"/>
      </w:tblGrid>
      <w:tr w:rsidR="00AC462C" w:rsidRPr="006275E8" w:rsidTr="00CC3CDD">
        <w:trPr>
          <w:trHeight w:val="480"/>
        </w:trPr>
        <w:tc>
          <w:tcPr>
            <w:tcW w:w="4039" w:type="dxa"/>
            <w:tcBorders>
              <w:top w:val="single" w:sz="4" w:space="0" w:color="auto"/>
              <w:bottom w:val="single" w:sz="4" w:space="0" w:color="auto"/>
              <w:right w:val="single" w:sz="4" w:space="0" w:color="auto"/>
            </w:tcBorders>
          </w:tcPr>
          <w:p w:rsidR="00AC462C" w:rsidRPr="006275E8" w:rsidRDefault="00AC462C" w:rsidP="00CC3CDD">
            <w:pPr>
              <w:rPr>
                <w:rFonts w:ascii="Arial Narrow" w:hAnsi="Arial Narrow"/>
                <w:sz w:val="20"/>
                <w:szCs w:val="20"/>
              </w:rPr>
            </w:pPr>
            <w:r w:rsidRPr="006275E8">
              <w:rPr>
                <w:rFonts w:ascii="Arial Narrow" w:hAnsi="Arial Narrow"/>
                <w:sz w:val="20"/>
                <w:szCs w:val="20"/>
              </w:rPr>
              <w:t>ENTIDAD BANCARIA</w:t>
            </w:r>
          </w:p>
          <w:p w:rsidR="00AC462C" w:rsidRPr="006275E8" w:rsidRDefault="00AC462C" w:rsidP="00CC3CDD">
            <w:pPr>
              <w:rPr>
                <w:rFonts w:ascii="Arial Narrow" w:hAnsi="Arial Narrow"/>
                <w:sz w:val="20"/>
                <w:szCs w:val="20"/>
              </w:rPr>
            </w:pPr>
          </w:p>
        </w:tc>
        <w:tc>
          <w:tcPr>
            <w:tcW w:w="5171" w:type="dxa"/>
            <w:tcBorders>
              <w:top w:val="single" w:sz="4" w:space="0" w:color="auto"/>
              <w:left w:val="single" w:sz="4" w:space="0" w:color="auto"/>
              <w:bottom w:val="single" w:sz="4" w:space="0" w:color="auto"/>
            </w:tcBorders>
          </w:tcPr>
          <w:p w:rsidR="00AC462C" w:rsidRPr="006275E8" w:rsidRDefault="00AC462C" w:rsidP="00CC3CDD">
            <w:pPr>
              <w:rPr>
                <w:rFonts w:ascii="Arial Narrow" w:hAnsi="Arial Narrow"/>
                <w:sz w:val="20"/>
                <w:szCs w:val="20"/>
              </w:rPr>
            </w:pPr>
            <w:r w:rsidRPr="006275E8">
              <w:rPr>
                <w:rFonts w:ascii="Arial Narrow" w:hAnsi="Arial Narrow"/>
                <w:sz w:val="20"/>
                <w:szCs w:val="20"/>
              </w:rPr>
              <w:t>DIRECCIÓN</w:t>
            </w:r>
          </w:p>
        </w:tc>
      </w:tr>
    </w:tbl>
    <w:p w:rsidR="00AC462C" w:rsidRPr="006275E8" w:rsidRDefault="00AC462C" w:rsidP="00AC462C">
      <w:pPr>
        <w:outlineLvl w:val="0"/>
        <w:rPr>
          <w:rFonts w:ascii="Arial Narrow" w:hAnsi="Arial Narrow"/>
          <w:b/>
          <w:bCs/>
        </w:rPr>
      </w:pPr>
    </w:p>
    <w:p w:rsidR="00AC462C" w:rsidRPr="006275E8" w:rsidRDefault="00AC462C" w:rsidP="00AC462C">
      <w:pPr>
        <w:outlineLvl w:val="0"/>
        <w:rPr>
          <w:rFonts w:ascii="Arial Narrow" w:hAnsi="Arial Narrow"/>
          <w:b/>
          <w:bCs/>
        </w:rPr>
      </w:pPr>
    </w:p>
    <w:p w:rsidR="00AC462C" w:rsidRPr="006275E8" w:rsidRDefault="00AC462C" w:rsidP="00AC462C">
      <w:pPr>
        <w:outlineLvl w:val="0"/>
        <w:rPr>
          <w:rFonts w:ascii="Arial Narrow" w:hAnsi="Arial Narrow"/>
          <w:b/>
          <w:bCs/>
        </w:rPr>
      </w:pPr>
      <w:r w:rsidRPr="006275E8">
        <w:rPr>
          <w:rFonts w:ascii="Arial Narrow" w:hAnsi="Arial Narrow"/>
          <w:b/>
          <w:bCs/>
        </w:rPr>
        <w:t>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362"/>
        <w:gridCol w:w="362"/>
        <w:gridCol w:w="362"/>
        <w:gridCol w:w="362"/>
        <w:gridCol w:w="362"/>
        <w:gridCol w:w="363"/>
        <w:gridCol w:w="363"/>
        <w:gridCol w:w="363"/>
        <w:gridCol w:w="363"/>
        <w:gridCol w:w="364"/>
        <w:gridCol w:w="364"/>
        <w:gridCol w:w="364"/>
        <w:gridCol w:w="364"/>
        <w:gridCol w:w="364"/>
        <w:gridCol w:w="364"/>
        <w:gridCol w:w="364"/>
        <w:gridCol w:w="364"/>
        <w:gridCol w:w="364"/>
        <w:gridCol w:w="364"/>
        <w:gridCol w:w="364"/>
        <w:gridCol w:w="364"/>
        <w:gridCol w:w="364"/>
        <w:gridCol w:w="364"/>
      </w:tblGrid>
      <w:tr w:rsidR="006275E8" w:rsidRPr="006275E8" w:rsidTr="00CC3CDD">
        <w:tc>
          <w:tcPr>
            <w:tcW w:w="724" w:type="dxa"/>
            <w:gridSpan w:val="2"/>
          </w:tcPr>
          <w:p w:rsidR="00AC462C" w:rsidRPr="006275E8" w:rsidRDefault="00AC462C" w:rsidP="00CC3CDD">
            <w:pPr>
              <w:rPr>
                <w:rFonts w:ascii="Arial Narrow" w:hAnsi="Arial Narrow"/>
                <w:b/>
                <w:bCs/>
                <w:sz w:val="20"/>
                <w:szCs w:val="20"/>
              </w:rPr>
            </w:pPr>
          </w:p>
        </w:tc>
        <w:tc>
          <w:tcPr>
            <w:tcW w:w="724" w:type="dxa"/>
            <w:gridSpan w:val="2"/>
          </w:tcPr>
          <w:p w:rsidR="00AC462C" w:rsidRPr="006275E8" w:rsidRDefault="00AC462C" w:rsidP="00CC3CDD">
            <w:pPr>
              <w:rPr>
                <w:rFonts w:ascii="Arial Narrow" w:hAnsi="Arial Narrow"/>
                <w:b/>
                <w:bCs/>
                <w:sz w:val="20"/>
                <w:szCs w:val="20"/>
              </w:rPr>
            </w:pPr>
          </w:p>
        </w:tc>
        <w:tc>
          <w:tcPr>
            <w:tcW w:w="1450" w:type="dxa"/>
            <w:gridSpan w:val="4"/>
            <w:vAlign w:val="center"/>
          </w:tcPr>
          <w:p w:rsidR="00AC462C" w:rsidRPr="006275E8" w:rsidRDefault="00AC462C" w:rsidP="00CC3CDD">
            <w:pPr>
              <w:rPr>
                <w:rFonts w:ascii="Arial Narrow" w:hAnsi="Arial Narrow"/>
                <w:b/>
                <w:bCs/>
                <w:sz w:val="20"/>
                <w:szCs w:val="20"/>
              </w:rPr>
            </w:pPr>
            <w:r w:rsidRPr="006275E8">
              <w:rPr>
                <w:rFonts w:ascii="Arial Narrow" w:hAnsi="Arial Narrow"/>
                <w:sz w:val="20"/>
                <w:szCs w:val="20"/>
              </w:rPr>
              <w:t>Banco</w:t>
            </w:r>
          </w:p>
        </w:tc>
        <w:tc>
          <w:tcPr>
            <w:tcW w:w="1454" w:type="dxa"/>
            <w:gridSpan w:val="4"/>
            <w:vAlign w:val="center"/>
          </w:tcPr>
          <w:p w:rsidR="00AC462C" w:rsidRPr="006275E8" w:rsidRDefault="00AC462C" w:rsidP="00CC3CDD">
            <w:pPr>
              <w:rPr>
                <w:rFonts w:ascii="Arial Narrow" w:hAnsi="Arial Narrow"/>
                <w:b/>
                <w:bCs/>
                <w:sz w:val="20"/>
                <w:szCs w:val="20"/>
              </w:rPr>
            </w:pPr>
            <w:r w:rsidRPr="006275E8">
              <w:rPr>
                <w:rFonts w:ascii="Arial Narrow" w:hAnsi="Arial Narrow"/>
                <w:sz w:val="20"/>
                <w:szCs w:val="20"/>
              </w:rPr>
              <w:t>Sucursal</w:t>
            </w:r>
          </w:p>
        </w:tc>
        <w:tc>
          <w:tcPr>
            <w:tcW w:w="728" w:type="dxa"/>
            <w:gridSpan w:val="2"/>
            <w:vAlign w:val="center"/>
          </w:tcPr>
          <w:p w:rsidR="00AC462C" w:rsidRPr="006275E8" w:rsidRDefault="00AC462C" w:rsidP="00CC3CDD">
            <w:pPr>
              <w:rPr>
                <w:rFonts w:ascii="Arial Narrow" w:hAnsi="Arial Narrow"/>
                <w:b/>
                <w:bCs/>
                <w:sz w:val="20"/>
                <w:szCs w:val="20"/>
              </w:rPr>
            </w:pPr>
            <w:r w:rsidRPr="006275E8">
              <w:rPr>
                <w:rFonts w:ascii="Arial Narrow" w:hAnsi="Arial Narrow"/>
                <w:sz w:val="20"/>
                <w:szCs w:val="20"/>
              </w:rPr>
              <w:t>D.C.</w:t>
            </w:r>
          </w:p>
        </w:tc>
        <w:tc>
          <w:tcPr>
            <w:tcW w:w="3640" w:type="dxa"/>
            <w:gridSpan w:val="10"/>
            <w:vAlign w:val="center"/>
          </w:tcPr>
          <w:p w:rsidR="00AC462C" w:rsidRPr="006275E8" w:rsidRDefault="00AC462C" w:rsidP="00CC3CDD">
            <w:pPr>
              <w:rPr>
                <w:rFonts w:ascii="Arial Narrow" w:hAnsi="Arial Narrow"/>
                <w:b/>
                <w:bCs/>
                <w:sz w:val="20"/>
                <w:szCs w:val="20"/>
              </w:rPr>
            </w:pPr>
            <w:r w:rsidRPr="006275E8">
              <w:rPr>
                <w:rFonts w:ascii="Arial Narrow" w:hAnsi="Arial Narrow"/>
                <w:sz w:val="20"/>
                <w:szCs w:val="20"/>
              </w:rPr>
              <w:t>nº de cuenta</w:t>
            </w:r>
          </w:p>
        </w:tc>
      </w:tr>
      <w:tr w:rsidR="00AC462C" w:rsidRPr="006275E8" w:rsidTr="00CC3CDD">
        <w:tc>
          <w:tcPr>
            <w:tcW w:w="362" w:type="dxa"/>
          </w:tcPr>
          <w:p w:rsidR="00AC462C" w:rsidRPr="006275E8" w:rsidRDefault="00AC462C" w:rsidP="00CC3CDD">
            <w:pPr>
              <w:rPr>
                <w:rFonts w:ascii="Arial Narrow" w:hAnsi="Arial Narrow"/>
                <w:b/>
                <w:bCs/>
                <w:sz w:val="20"/>
                <w:szCs w:val="20"/>
              </w:rPr>
            </w:pPr>
          </w:p>
        </w:tc>
        <w:tc>
          <w:tcPr>
            <w:tcW w:w="362" w:type="dxa"/>
          </w:tcPr>
          <w:p w:rsidR="00AC462C" w:rsidRPr="006275E8" w:rsidRDefault="00AC462C" w:rsidP="00CC3CDD">
            <w:pPr>
              <w:rPr>
                <w:rFonts w:ascii="Arial Narrow" w:hAnsi="Arial Narrow"/>
                <w:b/>
                <w:bCs/>
                <w:sz w:val="20"/>
                <w:szCs w:val="20"/>
              </w:rPr>
            </w:pPr>
          </w:p>
        </w:tc>
        <w:tc>
          <w:tcPr>
            <w:tcW w:w="362" w:type="dxa"/>
          </w:tcPr>
          <w:p w:rsidR="00AC462C" w:rsidRPr="006275E8" w:rsidRDefault="00AC462C" w:rsidP="00CC3CDD">
            <w:pPr>
              <w:rPr>
                <w:rFonts w:ascii="Arial Narrow" w:hAnsi="Arial Narrow"/>
                <w:b/>
                <w:bCs/>
                <w:sz w:val="20"/>
                <w:szCs w:val="20"/>
              </w:rPr>
            </w:pPr>
          </w:p>
        </w:tc>
        <w:tc>
          <w:tcPr>
            <w:tcW w:w="362" w:type="dxa"/>
          </w:tcPr>
          <w:p w:rsidR="00AC462C" w:rsidRPr="006275E8" w:rsidRDefault="00AC462C" w:rsidP="00CC3CDD">
            <w:pPr>
              <w:rPr>
                <w:rFonts w:ascii="Arial Narrow" w:hAnsi="Arial Narrow"/>
                <w:b/>
                <w:bCs/>
                <w:sz w:val="20"/>
                <w:szCs w:val="20"/>
              </w:rPr>
            </w:pPr>
          </w:p>
        </w:tc>
        <w:tc>
          <w:tcPr>
            <w:tcW w:w="362" w:type="dxa"/>
          </w:tcPr>
          <w:p w:rsidR="00AC462C" w:rsidRPr="006275E8" w:rsidRDefault="00AC462C" w:rsidP="00CC3CDD">
            <w:pPr>
              <w:rPr>
                <w:rFonts w:ascii="Arial Narrow" w:hAnsi="Arial Narrow"/>
                <w:b/>
                <w:bCs/>
                <w:sz w:val="20"/>
                <w:szCs w:val="20"/>
              </w:rPr>
            </w:pPr>
          </w:p>
        </w:tc>
        <w:tc>
          <w:tcPr>
            <w:tcW w:w="362" w:type="dxa"/>
          </w:tcPr>
          <w:p w:rsidR="00AC462C" w:rsidRPr="006275E8" w:rsidRDefault="00AC462C" w:rsidP="00CC3CDD">
            <w:pPr>
              <w:rPr>
                <w:rFonts w:ascii="Arial Narrow" w:hAnsi="Arial Narrow"/>
                <w:b/>
                <w:bCs/>
                <w:sz w:val="20"/>
                <w:szCs w:val="20"/>
              </w:rPr>
            </w:pPr>
          </w:p>
        </w:tc>
        <w:tc>
          <w:tcPr>
            <w:tcW w:w="363" w:type="dxa"/>
          </w:tcPr>
          <w:p w:rsidR="00AC462C" w:rsidRPr="006275E8" w:rsidRDefault="00AC462C" w:rsidP="00CC3CDD">
            <w:pPr>
              <w:rPr>
                <w:rFonts w:ascii="Arial Narrow" w:hAnsi="Arial Narrow"/>
                <w:b/>
                <w:bCs/>
                <w:sz w:val="20"/>
                <w:szCs w:val="20"/>
              </w:rPr>
            </w:pPr>
          </w:p>
        </w:tc>
        <w:tc>
          <w:tcPr>
            <w:tcW w:w="363" w:type="dxa"/>
          </w:tcPr>
          <w:p w:rsidR="00AC462C" w:rsidRPr="006275E8" w:rsidRDefault="00AC462C" w:rsidP="00CC3CDD">
            <w:pPr>
              <w:rPr>
                <w:rFonts w:ascii="Arial Narrow" w:hAnsi="Arial Narrow"/>
                <w:b/>
                <w:bCs/>
                <w:sz w:val="20"/>
                <w:szCs w:val="20"/>
              </w:rPr>
            </w:pPr>
          </w:p>
        </w:tc>
        <w:tc>
          <w:tcPr>
            <w:tcW w:w="363" w:type="dxa"/>
          </w:tcPr>
          <w:p w:rsidR="00AC462C" w:rsidRPr="006275E8" w:rsidRDefault="00AC462C" w:rsidP="00CC3CDD">
            <w:pPr>
              <w:rPr>
                <w:rFonts w:ascii="Arial Narrow" w:hAnsi="Arial Narrow"/>
                <w:b/>
                <w:bCs/>
                <w:sz w:val="20"/>
                <w:szCs w:val="20"/>
              </w:rPr>
            </w:pPr>
          </w:p>
        </w:tc>
        <w:tc>
          <w:tcPr>
            <w:tcW w:w="363"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c>
          <w:tcPr>
            <w:tcW w:w="364" w:type="dxa"/>
          </w:tcPr>
          <w:p w:rsidR="00AC462C" w:rsidRPr="006275E8" w:rsidRDefault="00AC462C" w:rsidP="00CC3CDD">
            <w:pPr>
              <w:rPr>
                <w:rFonts w:ascii="Arial Narrow" w:hAnsi="Arial Narrow"/>
                <w:b/>
                <w:bCs/>
                <w:sz w:val="20"/>
                <w:szCs w:val="20"/>
              </w:rPr>
            </w:pPr>
          </w:p>
        </w:tc>
      </w:tr>
    </w:tbl>
    <w:p w:rsidR="00AC462C" w:rsidRPr="006275E8" w:rsidRDefault="00AC462C" w:rsidP="00AC462C">
      <w:pPr>
        <w:outlineLvl w:val="0"/>
        <w:rPr>
          <w:rFonts w:ascii="Arial Narrow" w:hAnsi="Arial Narrow"/>
          <w:b/>
          <w:bCs/>
        </w:rPr>
      </w:pPr>
    </w:p>
    <w:p w:rsidR="00AC462C" w:rsidRPr="006275E8" w:rsidRDefault="00AC462C" w:rsidP="00AC462C">
      <w:pPr>
        <w:outlineLvl w:val="0"/>
        <w:rPr>
          <w:rFonts w:ascii="Arial Narrow" w:hAnsi="Arial Narrow"/>
          <w:b/>
          <w:bCs/>
        </w:rPr>
      </w:pPr>
    </w:p>
    <w:p w:rsidR="00AC462C" w:rsidRPr="006275E8" w:rsidRDefault="00AC462C" w:rsidP="00AC462C">
      <w:pPr>
        <w:outlineLvl w:val="0"/>
        <w:rPr>
          <w:rFonts w:ascii="Arial Narrow" w:hAnsi="Arial Narrow"/>
          <w:b/>
          <w:bCs/>
        </w:rPr>
      </w:pPr>
      <w:r w:rsidRPr="006275E8">
        <w:rPr>
          <w:rFonts w:ascii="Arial Narrow" w:hAnsi="Arial Narrow"/>
          <w:b/>
          <w:bCs/>
        </w:rPr>
        <w:t>Código BIC: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792"/>
        <w:gridCol w:w="792"/>
        <w:gridCol w:w="792"/>
        <w:gridCol w:w="793"/>
        <w:gridCol w:w="793"/>
        <w:gridCol w:w="793"/>
        <w:gridCol w:w="793"/>
        <w:gridCol w:w="793"/>
        <w:gridCol w:w="793"/>
        <w:gridCol w:w="794"/>
      </w:tblGrid>
      <w:tr w:rsidR="00AC462C" w:rsidRPr="006275E8" w:rsidTr="00CC3CDD">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3" w:type="dxa"/>
          </w:tcPr>
          <w:p w:rsidR="00AC462C" w:rsidRPr="006275E8" w:rsidRDefault="00AC462C" w:rsidP="00CC3CDD">
            <w:pPr>
              <w:jc w:val="center"/>
              <w:rPr>
                <w:rFonts w:ascii="Arial Narrow" w:hAnsi="Arial Narrow"/>
                <w:b/>
                <w:bCs/>
                <w:sz w:val="20"/>
                <w:szCs w:val="20"/>
              </w:rPr>
            </w:pPr>
          </w:p>
        </w:tc>
        <w:tc>
          <w:tcPr>
            <w:tcW w:w="864" w:type="dxa"/>
          </w:tcPr>
          <w:p w:rsidR="00AC462C" w:rsidRPr="006275E8" w:rsidRDefault="00AC462C" w:rsidP="00CC3CDD">
            <w:pPr>
              <w:jc w:val="center"/>
              <w:rPr>
                <w:rFonts w:ascii="Arial Narrow" w:hAnsi="Arial Narrow"/>
                <w:b/>
                <w:bCs/>
                <w:sz w:val="20"/>
                <w:szCs w:val="20"/>
              </w:rPr>
            </w:pPr>
          </w:p>
        </w:tc>
      </w:tr>
    </w:tbl>
    <w:p w:rsidR="00AC462C" w:rsidRPr="006275E8" w:rsidRDefault="00AC462C" w:rsidP="00AC462C">
      <w:pPr>
        <w:tabs>
          <w:tab w:val="left" w:pos="0"/>
        </w:tabs>
        <w:rPr>
          <w:rFonts w:ascii="Arial Narrow" w:hAnsi="Arial Narrow" w:cs="Arial"/>
        </w:rPr>
      </w:pPr>
    </w:p>
    <w:p w:rsidR="00AC462C" w:rsidRPr="006275E8" w:rsidRDefault="00AC462C" w:rsidP="00AC462C">
      <w:pPr>
        <w:tabs>
          <w:tab w:val="left" w:pos="5400"/>
        </w:tabs>
        <w:rPr>
          <w:rFonts w:ascii="Arial Narrow" w:hAnsi="Arial Narrow" w:cs="Arial"/>
        </w:rPr>
      </w:pPr>
    </w:p>
    <w:p w:rsidR="00AC462C" w:rsidRPr="006275E8" w:rsidRDefault="00AC462C" w:rsidP="00AC462C">
      <w:pPr>
        <w:autoSpaceDE w:val="0"/>
        <w:autoSpaceDN w:val="0"/>
        <w:adjustRightInd w:val="0"/>
        <w:jc w:val="both"/>
        <w:rPr>
          <w:rFonts w:ascii="Arial Narrow" w:hAnsi="Arial Narrow" w:cs="Arial"/>
        </w:rPr>
      </w:pPr>
    </w:p>
    <w:p w:rsidR="00AC462C" w:rsidRPr="006275E8" w:rsidRDefault="00AC462C" w:rsidP="00AC462C">
      <w:pPr>
        <w:autoSpaceDE w:val="0"/>
        <w:autoSpaceDN w:val="0"/>
        <w:adjustRightInd w:val="0"/>
        <w:jc w:val="both"/>
        <w:rPr>
          <w:rFonts w:ascii="Arial Narrow" w:hAnsi="Arial Narrow" w:cs="Arial"/>
        </w:rPr>
      </w:pPr>
    </w:p>
    <w:p w:rsidR="00AC462C" w:rsidRPr="006275E8" w:rsidRDefault="00AC462C" w:rsidP="00AC462C">
      <w:pPr>
        <w:autoSpaceDE w:val="0"/>
        <w:autoSpaceDN w:val="0"/>
        <w:adjustRightInd w:val="0"/>
        <w:jc w:val="both"/>
        <w:rPr>
          <w:rFonts w:ascii="Arial Narrow" w:hAnsi="Arial Narrow"/>
        </w:rPr>
      </w:pPr>
      <w:r w:rsidRPr="006275E8">
        <w:rPr>
          <w:rFonts w:ascii="Arial Narrow" w:hAnsi="Arial Narrow" w:cs="Arial"/>
        </w:rPr>
        <w:t xml:space="preserve">A los efectos de </w:t>
      </w:r>
      <w:r w:rsidRPr="006275E8">
        <w:rPr>
          <w:rFonts w:ascii="Arial Narrow" w:hAnsi="Arial Narrow" w:cs="Arial"/>
          <w:bCs/>
        </w:rPr>
        <w:t xml:space="preserve">notificación </w:t>
      </w:r>
      <w:r w:rsidRPr="006275E8">
        <w:rPr>
          <w:rFonts w:ascii="Arial Narrow" w:hAnsi="Arial Narrow" w:cs="Arial"/>
        </w:rPr>
        <w:t xml:space="preserve">el solicitante señala como </w:t>
      </w:r>
      <w:r w:rsidRPr="006275E8">
        <w:rPr>
          <w:rFonts w:ascii="Arial Narrow" w:hAnsi="Arial Narrow" w:cs="Arial"/>
          <w:bCs/>
        </w:rPr>
        <w:t xml:space="preserve">medio </w:t>
      </w:r>
      <w:r w:rsidRPr="006275E8">
        <w:rPr>
          <w:rFonts w:ascii="Arial Narrow" w:hAnsi="Arial Narrow" w:cs="Arial"/>
        </w:rPr>
        <w:t xml:space="preserve">preferente............................................(escrito/ correo electrónico/ fax/ otro: indicar) y como </w:t>
      </w:r>
      <w:r w:rsidRPr="006275E8">
        <w:rPr>
          <w:rFonts w:ascii="Arial Narrow" w:hAnsi="Arial Narrow" w:cs="Arial"/>
          <w:bCs/>
        </w:rPr>
        <w:t xml:space="preserve">lugar </w:t>
      </w:r>
      <w:r w:rsidRPr="006275E8">
        <w:rPr>
          <w:rFonts w:ascii="Arial Narrow" w:hAnsi="Arial Narrow" w:cs="Arial"/>
        </w:rPr>
        <w:t>de notificación.....................................................................................</w:t>
      </w:r>
    </w:p>
    <w:p w:rsidR="00AC462C" w:rsidRPr="006275E8" w:rsidRDefault="00AC462C" w:rsidP="00AC462C">
      <w:pPr>
        <w:tabs>
          <w:tab w:val="left" w:pos="5400"/>
        </w:tabs>
        <w:rPr>
          <w:rFonts w:ascii="Arial Narrow" w:hAnsi="Arial Narrow" w:cs="Arial"/>
        </w:rPr>
      </w:pPr>
    </w:p>
    <w:p w:rsidR="00AC462C" w:rsidRPr="006275E8" w:rsidRDefault="00AC462C" w:rsidP="00AC462C">
      <w:pPr>
        <w:tabs>
          <w:tab w:val="left" w:pos="5400"/>
        </w:tabs>
        <w:rPr>
          <w:rFonts w:ascii="Arial Narrow" w:hAnsi="Arial Narrow" w:cs="Arial"/>
        </w:rPr>
      </w:pPr>
    </w:p>
    <w:p w:rsidR="00AC462C" w:rsidRPr="006275E8" w:rsidRDefault="00AC462C" w:rsidP="00AC462C">
      <w:pPr>
        <w:tabs>
          <w:tab w:val="left" w:pos="5400"/>
        </w:tabs>
        <w:jc w:val="center"/>
        <w:rPr>
          <w:rFonts w:ascii="Arial Narrow" w:hAnsi="Arial Narrow" w:cs="Arial"/>
        </w:rPr>
      </w:pPr>
    </w:p>
    <w:p w:rsidR="00AC462C" w:rsidRPr="006275E8" w:rsidRDefault="00AC462C" w:rsidP="00AC462C">
      <w:pPr>
        <w:tabs>
          <w:tab w:val="left" w:pos="5400"/>
        </w:tabs>
        <w:jc w:val="center"/>
        <w:rPr>
          <w:rFonts w:ascii="Arial Narrow" w:hAnsi="Arial Narrow" w:cs="Arial"/>
        </w:rPr>
      </w:pPr>
      <w:r w:rsidRPr="006275E8">
        <w:rPr>
          <w:rFonts w:ascii="Arial Narrow" w:hAnsi="Arial Narrow" w:cs="Arial"/>
        </w:rPr>
        <w:t>En……………………, a……..de……………………de 2013.</w:t>
      </w:r>
    </w:p>
    <w:p w:rsidR="00AC462C" w:rsidRPr="006275E8" w:rsidRDefault="00AC462C" w:rsidP="00AC462C">
      <w:pPr>
        <w:tabs>
          <w:tab w:val="left" w:pos="5400"/>
        </w:tabs>
        <w:jc w:val="center"/>
        <w:rPr>
          <w:rFonts w:ascii="Arial Narrow" w:hAnsi="Arial Narrow" w:cs="Arial"/>
        </w:rPr>
      </w:pPr>
    </w:p>
    <w:p w:rsidR="00AC462C" w:rsidRPr="006275E8" w:rsidRDefault="00AC462C" w:rsidP="00AC462C">
      <w:pPr>
        <w:tabs>
          <w:tab w:val="left" w:pos="5400"/>
        </w:tabs>
        <w:jc w:val="center"/>
        <w:rPr>
          <w:rFonts w:ascii="Arial Narrow" w:hAnsi="Arial Narrow" w:cs="Arial"/>
        </w:rPr>
      </w:pPr>
      <w:r w:rsidRPr="006275E8">
        <w:rPr>
          <w:rFonts w:ascii="Arial Narrow" w:hAnsi="Arial Narrow" w:cs="Arial"/>
        </w:rPr>
        <w:t>Fecha de solicitud (entrada en el registro):…………………..</w:t>
      </w:r>
    </w:p>
    <w:p w:rsidR="00AC462C" w:rsidRPr="006275E8" w:rsidRDefault="00AC462C" w:rsidP="00AC462C">
      <w:pPr>
        <w:tabs>
          <w:tab w:val="left" w:pos="5400"/>
        </w:tabs>
        <w:jc w:val="center"/>
        <w:rPr>
          <w:rFonts w:ascii="Arial Narrow" w:hAnsi="Arial Narrow" w:cs="Arial"/>
        </w:rPr>
      </w:pPr>
    </w:p>
    <w:p w:rsidR="00AC462C" w:rsidRPr="006275E8" w:rsidRDefault="00AC462C" w:rsidP="00AC462C">
      <w:pPr>
        <w:tabs>
          <w:tab w:val="left" w:pos="5400"/>
        </w:tabs>
        <w:rPr>
          <w:rFonts w:ascii="Arial Narrow" w:hAnsi="Arial Narrow" w:cs="Arial"/>
        </w:rPr>
      </w:pPr>
    </w:p>
    <w:p w:rsidR="00AC462C" w:rsidRPr="006275E8" w:rsidRDefault="00AC462C" w:rsidP="00AC462C">
      <w:pPr>
        <w:tabs>
          <w:tab w:val="left" w:pos="5400"/>
        </w:tabs>
        <w:jc w:val="center"/>
        <w:rPr>
          <w:rFonts w:ascii="Arial Narrow" w:hAnsi="Arial Narrow" w:cs="Arial"/>
        </w:rPr>
      </w:pPr>
      <w:r w:rsidRPr="006275E8">
        <w:rPr>
          <w:rFonts w:ascii="Arial Narrow" w:hAnsi="Arial Narrow" w:cs="Arial"/>
        </w:rPr>
        <w:t>Firma:………………………………………………</w:t>
      </w:r>
    </w:p>
    <w:p w:rsidR="00AC462C" w:rsidRPr="006275E8" w:rsidRDefault="00AC462C" w:rsidP="00AC462C">
      <w:pPr>
        <w:tabs>
          <w:tab w:val="left" w:pos="5400"/>
        </w:tabs>
        <w:jc w:val="center"/>
        <w:rPr>
          <w:rFonts w:ascii="Arial Narrow" w:hAnsi="Arial Narrow" w:cs="Arial"/>
        </w:rPr>
      </w:pPr>
    </w:p>
    <w:p w:rsidR="00AC462C" w:rsidRPr="006275E8" w:rsidRDefault="00AC462C" w:rsidP="00AC462C">
      <w:pPr>
        <w:tabs>
          <w:tab w:val="left" w:pos="5400"/>
        </w:tabs>
        <w:jc w:val="center"/>
        <w:rPr>
          <w:rFonts w:ascii="Arial Narrow" w:hAnsi="Arial Narrow" w:cs="Arial"/>
        </w:rPr>
      </w:pPr>
    </w:p>
    <w:p w:rsidR="00AC462C" w:rsidRPr="006275E8" w:rsidRDefault="00AC462C" w:rsidP="00AC462C">
      <w:pPr>
        <w:tabs>
          <w:tab w:val="left" w:pos="5400"/>
        </w:tabs>
        <w:jc w:val="center"/>
        <w:rPr>
          <w:rFonts w:ascii="Arial Narrow" w:hAnsi="Arial Narrow" w:cs="Arial"/>
        </w:rPr>
      </w:pPr>
      <w:r w:rsidRPr="006275E8">
        <w:rPr>
          <w:rFonts w:ascii="Arial Narrow" w:hAnsi="Arial Narrow" w:cs="Arial"/>
        </w:rPr>
        <w:lastRenderedPageBreak/>
        <w:t>Nombre y apellidos:………………………………</w:t>
      </w:r>
    </w:p>
    <w:p w:rsidR="00AC462C" w:rsidRPr="006275E8" w:rsidRDefault="00AC462C" w:rsidP="00AC462C">
      <w:pPr>
        <w:tabs>
          <w:tab w:val="left" w:pos="5400"/>
        </w:tabs>
        <w:rPr>
          <w:rFonts w:ascii="Arial" w:hAnsi="Arial" w:cs="Arial"/>
        </w:rPr>
      </w:pPr>
    </w:p>
    <w:p w:rsidR="00AC462C" w:rsidRPr="006275E8" w:rsidRDefault="00AC462C" w:rsidP="00AC462C">
      <w:pPr>
        <w:autoSpaceDE w:val="0"/>
        <w:autoSpaceDN w:val="0"/>
        <w:jc w:val="both"/>
        <w:rPr>
          <w:rFonts w:ascii="Arial" w:hAnsi="Arial" w:cs="Arial"/>
          <w:sz w:val="16"/>
          <w:szCs w:val="16"/>
          <w:lang w:eastAsia="en-US"/>
        </w:rPr>
      </w:pPr>
    </w:p>
    <w:p w:rsidR="00AC462C" w:rsidRPr="006275E8" w:rsidRDefault="00AC462C" w:rsidP="00AC462C">
      <w:pPr>
        <w:autoSpaceDE w:val="0"/>
        <w:autoSpaceDN w:val="0"/>
        <w:jc w:val="both"/>
        <w:rPr>
          <w:rFonts w:ascii="Arial" w:hAnsi="Arial" w:cs="Arial"/>
          <w:sz w:val="16"/>
          <w:szCs w:val="16"/>
          <w:lang w:eastAsia="en-US"/>
        </w:rPr>
      </w:pPr>
    </w:p>
    <w:p w:rsidR="00AC462C" w:rsidRPr="006275E8" w:rsidRDefault="00AC462C" w:rsidP="00AC462C">
      <w:pPr>
        <w:autoSpaceDE w:val="0"/>
        <w:autoSpaceDN w:val="0"/>
        <w:jc w:val="both"/>
        <w:rPr>
          <w:rFonts w:ascii="Arial" w:hAnsi="Arial" w:cs="Arial"/>
          <w:sz w:val="16"/>
          <w:szCs w:val="16"/>
          <w:lang w:eastAsia="en-US"/>
        </w:rPr>
      </w:pPr>
    </w:p>
    <w:p w:rsidR="00AC462C" w:rsidRPr="006275E8" w:rsidRDefault="00AC462C" w:rsidP="00AC462C">
      <w:pPr>
        <w:autoSpaceDE w:val="0"/>
        <w:autoSpaceDN w:val="0"/>
        <w:jc w:val="both"/>
        <w:rPr>
          <w:rFonts w:ascii="Arial" w:hAnsi="Arial" w:cs="Arial"/>
          <w:sz w:val="16"/>
          <w:szCs w:val="16"/>
          <w:lang w:eastAsia="en-US"/>
        </w:rPr>
      </w:pPr>
    </w:p>
    <w:p w:rsidR="00AC462C" w:rsidRPr="006275E8" w:rsidRDefault="00AC462C" w:rsidP="00AC462C">
      <w:pPr>
        <w:autoSpaceDE w:val="0"/>
        <w:autoSpaceDN w:val="0"/>
        <w:jc w:val="both"/>
        <w:rPr>
          <w:rFonts w:ascii="Arial" w:hAnsi="Arial" w:cs="Arial"/>
          <w:sz w:val="18"/>
          <w:szCs w:val="18"/>
          <w:lang w:eastAsia="en-US"/>
        </w:rPr>
      </w:pPr>
    </w:p>
    <w:p w:rsidR="00AC462C" w:rsidRPr="006275E8" w:rsidRDefault="00AC462C" w:rsidP="00AC462C">
      <w:pPr>
        <w:autoSpaceDE w:val="0"/>
        <w:autoSpaceDN w:val="0"/>
        <w:jc w:val="both"/>
        <w:rPr>
          <w:rFonts w:ascii="Arial" w:hAnsi="Arial" w:cs="Arial"/>
          <w:sz w:val="18"/>
          <w:szCs w:val="18"/>
          <w:lang w:eastAsia="en-US"/>
        </w:rPr>
      </w:pPr>
    </w:p>
    <w:p w:rsidR="00AC462C" w:rsidRPr="006275E8" w:rsidRDefault="00AC462C" w:rsidP="00AC462C">
      <w:pPr>
        <w:autoSpaceDE w:val="0"/>
        <w:autoSpaceDN w:val="0"/>
        <w:jc w:val="both"/>
        <w:rPr>
          <w:rFonts w:ascii="Arial" w:hAnsi="Arial" w:cs="Arial"/>
          <w:sz w:val="18"/>
          <w:szCs w:val="18"/>
          <w:lang w:eastAsia="en-US"/>
        </w:rPr>
      </w:pPr>
      <w:r w:rsidRPr="006275E8">
        <w:rPr>
          <w:rFonts w:ascii="Arial" w:hAnsi="Arial" w:cs="Arial"/>
          <w:sz w:val="18"/>
          <w:szCs w:val="18"/>
          <w:lang w:eastAsia="en-US"/>
        </w:rPr>
        <w:t xml:space="preserve">La presente solicitud contiene datos de carácter personal, que forman parte de un fichero titularidad del………….. (). El interesado autoriza a dicho titular a tratarlos automatizadamente, con la única finalidad de gestionar funciones derivadas del motivo de la solicitud y, en su caso, cederlos al Ministerio de Hacienda y Administraciones Públicas a efectos de completar su gestión. </w:t>
      </w:r>
    </w:p>
    <w:p w:rsidR="00AC462C" w:rsidRPr="006275E8" w:rsidRDefault="00AC462C" w:rsidP="00AC462C">
      <w:pPr>
        <w:autoSpaceDE w:val="0"/>
        <w:autoSpaceDN w:val="0"/>
        <w:jc w:val="both"/>
        <w:rPr>
          <w:rFonts w:ascii="Arial" w:hAnsi="Arial" w:cs="Arial"/>
          <w:sz w:val="18"/>
          <w:szCs w:val="18"/>
          <w:lang w:eastAsia="en-US"/>
        </w:rPr>
      </w:pPr>
    </w:p>
    <w:p w:rsidR="00AC462C" w:rsidRPr="006275E8" w:rsidRDefault="00AC462C" w:rsidP="00AC462C">
      <w:pPr>
        <w:autoSpaceDE w:val="0"/>
        <w:autoSpaceDN w:val="0"/>
        <w:jc w:val="both"/>
        <w:rPr>
          <w:rFonts w:ascii="Arial" w:hAnsi="Arial" w:cs="Arial"/>
          <w:sz w:val="18"/>
          <w:szCs w:val="18"/>
          <w:lang w:eastAsia="en-US"/>
        </w:rPr>
      </w:pPr>
      <w:r w:rsidRPr="006275E8">
        <w:rPr>
          <w:rFonts w:ascii="Arial" w:hAnsi="Arial" w:cs="Arial"/>
          <w:sz w:val="18"/>
          <w:szCs w:val="18"/>
          <w:lang w:eastAsia="en-US"/>
        </w:rPr>
        <w:t xml:space="preserve">Conforme a </w:t>
      </w:r>
      <w:smartTag w:uri="urn:schemas-microsoft-com:office:smarttags" w:element="PersonName">
        <w:smartTagPr>
          <w:attr w:name="ProductID" w:val="la Ley Org￡nica"/>
        </w:smartTagPr>
        <w:r w:rsidRPr="006275E8">
          <w:rPr>
            <w:rFonts w:ascii="Arial" w:hAnsi="Arial" w:cs="Arial"/>
            <w:sz w:val="18"/>
            <w:szCs w:val="18"/>
            <w:lang w:eastAsia="en-US"/>
          </w:rPr>
          <w:t>la Ley Orgánica</w:t>
        </w:r>
      </w:smartTag>
      <w:r w:rsidRPr="006275E8">
        <w:rPr>
          <w:rFonts w:ascii="Arial" w:hAnsi="Arial" w:cs="Arial"/>
          <w:sz w:val="18"/>
          <w:szCs w:val="18"/>
          <w:lang w:eastAsia="en-US"/>
        </w:rPr>
        <w:t xml:space="preserve"> 15/1999, de 13 de diciembre, de Protección de Datos de Carácter Personal, podrá ejercer el derecho de acceso, rectificación, cancelación y oposición mediante un escrito dirigido al ……().</w:t>
      </w:r>
    </w:p>
    <w:p w:rsidR="00AC462C" w:rsidRPr="006275E8" w:rsidRDefault="00AC462C" w:rsidP="00AC462C">
      <w:pPr>
        <w:jc w:val="center"/>
        <w:rPr>
          <w:rFonts w:ascii="Arial Narrow" w:hAnsi="Arial Narrow" w:cs="Arial"/>
          <w:b/>
        </w:rPr>
      </w:pPr>
    </w:p>
    <w:p w:rsidR="00AC462C" w:rsidRPr="006275E8" w:rsidRDefault="00AC462C" w:rsidP="00AC462C">
      <w:pPr>
        <w:jc w:val="center"/>
        <w:rPr>
          <w:rFonts w:ascii="Arial Narrow" w:hAnsi="Arial Narrow" w:cs="Arial"/>
          <w:b/>
        </w:rPr>
      </w:pPr>
    </w:p>
    <w:p w:rsidR="00AC462C" w:rsidRPr="006275E8" w:rsidRDefault="00AC462C" w:rsidP="00AC462C">
      <w:pPr>
        <w:jc w:val="center"/>
        <w:rPr>
          <w:rFonts w:ascii="Arial Narrow" w:hAnsi="Arial Narrow" w:cs="Arial"/>
          <w:b/>
        </w:rPr>
      </w:pPr>
    </w:p>
    <w:p w:rsidR="0092475B" w:rsidRPr="006275E8" w:rsidRDefault="00AC462C" w:rsidP="00AC462C">
      <w:r w:rsidRPr="006275E8">
        <w:br w:type="page"/>
      </w:r>
    </w:p>
    <w:sectPr w:rsidR="0092475B" w:rsidRPr="006275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2C"/>
    <w:rsid w:val="006275E8"/>
    <w:rsid w:val="0092475B"/>
    <w:rsid w:val="00AC46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2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2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inhacAutor xmlns="25d85ab0-3809-4eca-a8fb-a26131ff49e9"/>
    <MinhacCargo_x005f_x0020_del_x005f_x0020_Responsable xmlns="25d85ab0-3809-4eca-a8fb-a26131ff49e9" xsi:nil="true"/>
    <MinhacUnidad_x005f_x0020_Responsable xmlns="25d85ab0-3809-4eca-a8fb-a26131ff49e9" xsi:nil="true"/>
    <MinhacCategoriasPorOrganigrama xmlns="25d85ab0-3809-4eca-a8fb-a26131ff49e9">
      <Value>111</Value>
    </MinhacCategoriasPorOrganigrama>
    <MinhacFechaInfo xmlns="25d85ab0-3809-4eca-a8fb-a26131ff49e9">2013-10-22T22:00:00+00:00</MinhacFechaInfo>
    <MinhacPalabras_x005f_x0020_clave xmlns="25d85ab0-3809-4eca-a8fb-a26131ff49e9"/>
    <MinhacDescripci_x005f_x00f3_n xmlns="25d85ab0-3809-4eca-a8fb-a26131ff49e9" xsi:nil="true"/>
    <MinhacFecha_x005f_x0020_Caducidad xmlns="25d85ab0-3809-4eca-a8fb-a26131ff49e9" xsi:nil="true"/>
    <MinhacCategoriasGeneral xmlns="25d85ab0-3809-4eca-a8fb-a26131ff49e9">
      <Value>185</Value>
    </MinhacCategoriasGeneral>
    <MinhacCentroDirectivo xmlns="25d85ab0-3809-4eca-a8fb-a26131ff49e9"/>
    <MinPortalIdiomaDocumentos xmlns="25d85ab0-3809-4eca-a8fb-a26131ff49e9">Español</MinPortalIdiomaDocumentos>
  </documentManagement>
</p:properties>
</file>

<file path=customXml/item3.xml><?xml version="1.0" encoding="utf-8"?>
<ct:contentTypeSchema xmlns:ct="http://schemas.microsoft.com/office/2006/metadata/contentType" xmlns:ma="http://schemas.microsoft.com/office/2006/metadata/properties/metaAttributes" ct:_="" ma:_="" ma:contentTypeName="MINHAC Portal General" ma:contentTypeID="0x0101003CD58CDD608044B4830326AB27386A3A0068FF5F171F97C044B27048D1AC7218D9" ma:contentTypeVersion="26" ma:contentTypeDescription="MINHAC Portal General" ma:contentTypeScope="" ma:versionID="4d9b34e2a4608077591282478d510c55">
  <xsd:schema xmlns:xsd="http://www.w3.org/2001/XMLSchema" xmlns:xs="http://www.w3.org/2001/XMLSchema" xmlns:p="http://schemas.microsoft.com/office/2006/metadata/properties" xmlns:ns2="25d85ab0-3809-4eca-a8fb-a26131ff49e9" xmlns:ns3="25d85ab0-3809-4eca-a8fb-a26131ff49e9" targetNamespace="http://schemas.microsoft.com/office/2006/metadata/properties" ma:root="true" ma:fieldsID="f3dc10b0101fa9f752ea56a35a1fb3b3" ns3:_="">
    <xsd:import namespace="25d85ab0-3809-4eca-a8fb-a26131ff49e9"/>
    <xsd:import namespace="25d85ab0-3809-4eca-a8fb-a26131ff49e9"/>
    <xsd:element name="properties">
      <xsd:complexType>
        <xsd:sequence>
          <xsd:element name="documentManagement">
            <xsd:complexType>
              <xsd:all>
                <xsd:element ref="ns2:MinhacFecha_x005f_x0020_Caducidad" minOccurs="0"/>
                <xsd:element ref="ns2:MinhacAutor"/>
                <xsd:element ref="ns3:MinhacCategoriasGeneral" minOccurs="0"/>
                <xsd:element ref="ns3:MinhacCategoriasPorOrganigrama" minOccurs="0"/>
                <xsd:element ref="ns2:MinhacFechaInfo"/>
                <xsd:element ref="ns2:MinhacCargo_x005f_x0020_del_x005f_x0020_Responsable" minOccurs="0"/>
                <xsd:element ref="ns2:MinhacUnidad_x005f_x0020_Responsable" minOccurs="0"/>
                <xsd:element ref="ns3:MinhacCentroDirectivo" minOccurs="0"/>
                <xsd:element ref="ns2:MinhacDescripci_x005f_x00f3_n" minOccurs="0"/>
                <xsd:element ref="ns2:MinhacPalabras_x005f_x0020_clave" minOccurs="0"/>
                <xsd:element ref="ns2:MinPortalIdiomaDocument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5ab0-3809-4eca-a8fb-a26131ff49e9" elementFormDefault="qualified">
    <xsd:import namespace="http://schemas.microsoft.com/office/2006/documentManagement/types"/>
    <xsd:import namespace="http://schemas.microsoft.com/office/infopath/2007/PartnerControls"/>
    <xsd:element name="MinhacFecha_x005f_x0020_Caducidad" ma:index="1" nillable="true" ma:displayName="Fecha Caducidad" ma:default="" ma:description="Fecha Caducidad" ma:format="DateOnly" ma:internalName="MinhacFecha_x0020_Caducidad">
      <xsd:simpleType>
        <xsd:restriction base="dms:DateTime"/>
      </xsd:simpleType>
    </xsd:element>
    <xsd:element name="MinhacAutor" ma:index="2" ma:displayName="Autor" ma:description="Autor" ma:internalName="MinhacAutor">
      <xsd:simpleType>
        <xsd:restriction base="dms:Text"/>
      </xsd:simpleType>
    </xsd:element>
    <xsd:element name="MinhacFechaInfo" ma:index="5" ma:displayName="Información de fecha" ma:default="" ma:description="Información de fecha" ma:format="DateOnly" ma:internalName="MinhacFechaInfo">
      <xsd:simpleType>
        <xsd:restriction base="dms:DateTime"/>
      </xsd:simpleType>
    </xsd:element>
    <xsd:element name="MinhacCargo_x005f_x0020_del_x005f_x0020_Responsable" ma:index="6" nillable="true" ma:displayName="Cargo Responsable" ma:description="Cargo Responsable" ma:hidden="true" ma:internalName="MinhacCargo_x0020_del_x0020_Responsable" ma:readOnly="false">
      <xsd:simpleType>
        <xsd:restriction base="dms:Text"/>
      </xsd:simpleType>
    </xsd:element>
    <xsd:element name="MinhacUnidad_x005f_x0020_Responsable" ma:index="7" nillable="true" ma:displayName="Unidad Responsable" ma:description="Unidad Responsable" ma:hidden="true" ma:internalName="MinhacUnidad_x0020_Responsable" ma:readOnly="false">
      <xsd:simpleType>
        <xsd:restriction base="dms:Text"/>
      </xsd:simpleType>
    </xsd:element>
    <xsd:element name="MinhacDescripci_x005f_x00f3_n" ma:index="9" nillable="true" ma:displayName="Descripción" ma:description="Descripción" ma:hidden="true" ma:internalName="MinhacDescripci_x00f3_n" ma:readOnly="false">
      <xsd:simpleType>
        <xsd:restriction base="dms:Note"/>
      </xsd:simpleType>
    </xsd:element>
    <xsd:element name="MinhacPalabras_x005f_x0020_clave" ma:index="10" nillable="true" ma:displayName="Palabras Clave" ma:description="Palabras Clave" ma:format="Dropdown" ma:internalName="MinhacPalabras_x0020_clave">
      <xsd:complexType>
        <xsd:complexContent>
          <xsd:extension base="dms:MultiChoice">
            <xsd:sequence>
              <xsd:element name="Value" maxOccurs="unbounded" minOccurs="0" nillable="true">
                <xsd:simpleType>
                  <xsd:restriction base="dms:Choice">
                    <xsd:enumeration value="Sin palabras clave"/>
                  </xsd:restriction>
                </xsd:simpleType>
              </xsd:element>
            </xsd:sequence>
          </xsd:extension>
        </xsd:complexContent>
      </xsd:complexType>
    </xsd:element>
    <xsd:element name="MinPortalIdiomaDocumentos" ma:index="18" ma:displayName="Idioma Documentos" ma:default="Español" ma:description="Campo idioma para los documentos" ma:format="Dropdown" ma:internalName="MinPortalIdiomaDocumentos" ma:readOnly="false">
      <xsd:simpleType>
        <xsd:restriction base="dms:Choice">
          <xsd:enumeration value="Español"/>
          <xsd:enumeration value="Catalán"/>
          <xsd:enumeration value="Gallego"/>
          <xsd:enumeration value="Euskera"/>
          <xsd:enumeration value="Inglés"/>
        </xsd:restriction>
      </xsd:simpleType>
    </xsd:element>
  </xsd:schema>
  <xsd:schema xmlns:xsd="http://www.w3.org/2001/XMLSchema" xmlns:xs="http://www.w3.org/2001/XMLSchema" xmlns:dms="http://schemas.microsoft.com/office/2006/documentManagement/types" xmlns:pc="http://schemas.microsoft.com/office/infopath/2007/PartnerControls" targetNamespace="25d85ab0-3809-4eca-a8fb-a26131ff49e9" elementFormDefault="qualified">
    <xsd:import namespace="http://schemas.microsoft.com/office/2006/documentManagement/types"/>
    <xsd:import namespace="http://schemas.microsoft.com/office/infopath/2007/PartnerControls"/>
    <xsd:element name="MinhacCategoriasGeneral" ma:index="3" nillable="true" ma:displayName="Categorías por Temas" ma:description="Categorías por Temas del listado de Categorías Base" ma:list="177dba8e-cc06-4d34-80cb-5766aa14ee3c" ma:internalName="MinhacCategoriasGeneral" ma:showField="Title" ma:web="25d85ab0-3809-4eca-a8fb-a26131ff49e9" ma:requiredMultiChoice="true">
      <xsd:complexType>
        <xsd:complexContent>
          <xsd:extension base="dms:MultiChoiceLookup">
            <xsd:sequence>
              <xsd:element name="Value" type="dms:Lookup" maxOccurs="unbounded" minOccurs="0" nillable="true"/>
            </xsd:sequence>
          </xsd:extension>
        </xsd:complexContent>
      </xsd:complexType>
    </xsd:element>
    <xsd:element name="MinhacCategoriasPorOrganigrama" ma:index="4" nillable="true" ma:displayName="Categorías por Organigrama" ma:description="Categorías por Organigrama" ma:list="1300fd19-f45b-4655-8859-8bd6426ed5ba" ma:internalName="MinhacCategoriasPorOrganigrama" ma:showField="Title" ma:web="25d85ab0-3809-4eca-a8fb-a26131ff49e9" ma:requiredMultiChoice="true">
      <xsd:complexType>
        <xsd:complexContent>
          <xsd:extension base="dms:MultiChoiceLookup">
            <xsd:sequence>
              <xsd:element name="Value" type="dms:Lookup" maxOccurs="unbounded" minOccurs="0" nillable="true"/>
            </xsd:sequence>
          </xsd:extension>
        </xsd:complexContent>
      </xsd:complexType>
    </xsd:element>
    <xsd:element name="MinhacCentroDirectivo" ma:index="8" nillable="true" ma:displayName="Centro Directivo" ma:description="Centro Directivo" ma:hidden="true" ma:list="1f3706e2-501e-4a67-8949-1125c786e2a0" ma:internalName="MinhacCentroDirectivo" ma:readOnly="false" ma:showField="Title" ma:web="25d85ab0-3809-4eca-a8fb-a26131ff4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D4315-798F-4F25-A46F-A8B0D856CAEE}"/>
</file>

<file path=customXml/itemProps2.xml><?xml version="1.0" encoding="utf-8"?>
<ds:datastoreItem xmlns:ds="http://schemas.openxmlformats.org/officeDocument/2006/customXml" ds:itemID="{0D3FF481-0988-4AC8-AF7E-C800DF7C0455}"/>
</file>

<file path=customXml/itemProps3.xml><?xml version="1.0" encoding="utf-8"?>
<ds:datastoreItem xmlns:ds="http://schemas.openxmlformats.org/officeDocument/2006/customXml" ds:itemID="{D809A1F9-AC40-42EA-A974-456275993701}"/>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Prieto Ariza, Mª Isabel</dc:creator>
  <cp:lastModifiedBy>Prieto Ariza, Mª Isabel</cp:lastModifiedBy>
  <cp:revision>2</cp:revision>
  <dcterms:created xsi:type="dcterms:W3CDTF">2013-10-10T16:08:00Z</dcterms:created>
  <dcterms:modified xsi:type="dcterms:W3CDTF">2013-10-23T16:53:00Z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0x0101003CD58CDD608044B4830326AB27386A3A0068FF5F171F97C044B27048D1AC7218D9</vt:lpwstr>
  </property>
  <property fmtid="{D5CDD505-2E9C-101B-9397-08002B2CF9AE}" pid="6" name="AmbitoTerritorial">
    <vt:lpwstr>AGE (Administración General del Estado)</vt:lpwstr>
  </property>
  <property fmtid="{D5CDD505-2E9C-101B-9397-08002B2CF9AE}" pid="8" name="CategoriasGeneral">
    <vt:lpwstr>185</vt:lpwstr>
  </property>
  <property fmtid="{D5CDD505-2E9C-101B-9397-08002B2CF9AE}" pid="11" name="CategoriasPorOrganigrama">
    <vt:lpwstr>111</vt:lpwstr>
  </property>
  <property fmtid="{D5CDD505-2E9C-101B-9397-08002B2CF9AE}" pid="16" name="FechaInfo">
    <vt:filetime>2013-10-22T22:00:00Z</vt:filetime>
  </property>
  <property fmtid="{D5CDD505-2E9C-101B-9397-08002B2CF9AE}" pid="17" name="Autor">
    <vt:lpwstr/>
  </property>
</Properties>
</file>